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371687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Федеральное государственное образовательное бюджетное</w:t>
      </w:r>
    </w:p>
    <w:p w14:paraId="29680792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учреждение высшего образования</w:t>
      </w:r>
    </w:p>
    <w:p w14:paraId="16F72D4E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«ФИНАНСОВЫЙ УНИВЕРСИТЕТ</w:t>
      </w:r>
      <w:r w:rsidRPr="00403D05">
        <w:rPr>
          <w:b/>
          <w:color w:val="000000"/>
        </w:rPr>
        <w:br/>
        <w:t>ПРИ ПРАВИТЕЛЬСТВЕ РОССИЙСКОЙ ФЕДЕРАЦИИ»</w:t>
      </w:r>
    </w:p>
    <w:p w14:paraId="2391C4D5" w14:textId="77777777" w:rsidR="00B962CA" w:rsidRPr="00403D05" w:rsidRDefault="00B962CA" w:rsidP="00403D05">
      <w:pPr>
        <w:spacing w:before="120" w:after="120"/>
        <w:ind w:left="-181" w:right="618" w:firstLine="357"/>
        <w:jc w:val="center"/>
        <w:rPr>
          <w:b/>
          <w:color w:val="000000"/>
        </w:rPr>
      </w:pPr>
      <w:r w:rsidRPr="00403D05">
        <w:rPr>
          <w:b/>
          <w:color w:val="000000"/>
        </w:rPr>
        <w:t>(Финансовый университет)</w:t>
      </w:r>
    </w:p>
    <w:p w14:paraId="2A38DB66" w14:textId="77777777" w:rsidR="00B962CA" w:rsidRPr="00403D05" w:rsidRDefault="00B962CA" w:rsidP="00403D05">
      <w:pPr>
        <w:spacing w:before="120" w:after="120"/>
        <w:ind w:left="-181" w:right="618" w:firstLine="357"/>
        <w:jc w:val="center"/>
        <w:rPr>
          <w:b/>
          <w:color w:val="000000"/>
        </w:rPr>
      </w:pPr>
    </w:p>
    <w:p w14:paraId="62459E7C" w14:textId="77777777" w:rsidR="00B962CA" w:rsidRPr="002F30BB" w:rsidRDefault="00B962CA" w:rsidP="002F30BB">
      <w:pPr>
        <w:ind w:left="-180" w:right="616" w:firstLine="360"/>
        <w:jc w:val="center"/>
        <w:rPr>
          <w:b/>
          <w:color w:val="000000"/>
        </w:rPr>
      </w:pPr>
      <w:r w:rsidRPr="002F30BB">
        <w:rPr>
          <w:b/>
          <w:color w:val="000000"/>
        </w:rPr>
        <w:t xml:space="preserve">Департамент </w:t>
      </w:r>
      <w:r w:rsidR="003D2E35" w:rsidRPr="002F30BB">
        <w:rPr>
          <w:b/>
          <w:color w:val="000000"/>
        </w:rPr>
        <w:t>би</w:t>
      </w:r>
      <w:r w:rsidRPr="002F30BB">
        <w:rPr>
          <w:b/>
          <w:color w:val="000000"/>
        </w:rPr>
        <w:t>знес-информатики</w:t>
      </w:r>
    </w:p>
    <w:p w14:paraId="23DDF15C" w14:textId="77777777" w:rsidR="0075689E" w:rsidRPr="0075689E" w:rsidRDefault="0075689E" w:rsidP="0075689E">
      <w:pPr>
        <w:jc w:val="center"/>
        <w:rPr>
          <w:b/>
          <w:iCs/>
          <w:color w:val="000000"/>
        </w:rPr>
      </w:pPr>
      <w:r w:rsidRPr="0075689E">
        <w:rPr>
          <w:b/>
          <w:iCs/>
          <w:color w:val="000000"/>
        </w:rPr>
        <w:t>Факультета информационных технологий и анализа больших данных</w:t>
      </w:r>
    </w:p>
    <w:p w14:paraId="148128FF" w14:textId="77777777" w:rsidR="0075689E" w:rsidRPr="009174F2" w:rsidRDefault="0075689E" w:rsidP="0075689E">
      <w:pPr>
        <w:jc w:val="center"/>
        <w:rPr>
          <w:i/>
          <w:iCs/>
          <w:color w:val="000000"/>
          <w:sz w:val="28"/>
          <w:szCs w:val="28"/>
        </w:rPr>
      </w:pPr>
    </w:p>
    <w:tbl>
      <w:tblPr>
        <w:tblW w:w="16287" w:type="dxa"/>
        <w:tblInd w:w="5007" w:type="dxa"/>
        <w:tblLook w:val="01E0" w:firstRow="1" w:lastRow="1" w:firstColumn="1" w:lastColumn="1" w:noHBand="0" w:noVBand="0"/>
      </w:tblPr>
      <w:tblGrid>
        <w:gridCol w:w="5429"/>
        <w:gridCol w:w="5429"/>
        <w:gridCol w:w="5429"/>
      </w:tblGrid>
      <w:tr w:rsidR="0075689E" w:rsidRPr="009174F2" w14:paraId="07095FC4" w14:textId="77777777" w:rsidTr="00364E3A">
        <w:tc>
          <w:tcPr>
            <w:tcW w:w="5429" w:type="dxa"/>
          </w:tcPr>
          <w:p w14:paraId="3A0E788F" w14:textId="77777777" w:rsidR="0075689E" w:rsidRPr="00F43C32" w:rsidRDefault="00F43C32" w:rsidP="00F43C32">
            <w:pPr>
              <w:spacing w:line="360" w:lineRule="auto"/>
              <w:ind w:right="979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 xml:space="preserve">     </w:t>
            </w:r>
            <w:r w:rsidR="0075689E" w:rsidRPr="00F43C32">
              <w:rPr>
                <w:caps/>
                <w:sz w:val="28"/>
                <w:szCs w:val="28"/>
              </w:rPr>
              <w:t>утверждаю</w:t>
            </w:r>
          </w:p>
          <w:p w14:paraId="5833C915" w14:textId="068320A5" w:rsidR="0075689E" w:rsidRPr="006E5EDF" w:rsidRDefault="00F43C32" w:rsidP="00F43C32">
            <w:pPr>
              <w:shd w:val="clear" w:color="auto" w:fill="FFFFFF"/>
              <w:ind w:right="97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75689E" w:rsidRPr="006E5EDF">
              <w:rPr>
                <w:sz w:val="28"/>
                <w:szCs w:val="28"/>
              </w:rPr>
              <w:t xml:space="preserve">Проректор по учебной </w:t>
            </w:r>
          </w:p>
          <w:p w14:paraId="55B6213D" w14:textId="77777777" w:rsidR="0075689E" w:rsidRPr="006E5EDF" w:rsidRDefault="00F43C32" w:rsidP="00F43C32">
            <w:pPr>
              <w:shd w:val="clear" w:color="auto" w:fill="FFFFFF"/>
              <w:ind w:right="979"/>
              <w:rPr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75689E" w:rsidRPr="006E5EDF">
              <w:rPr>
                <w:sz w:val="28"/>
                <w:szCs w:val="28"/>
              </w:rPr>
              <w:t>и методической работе</w:t>
            </w:r>
          </w:p>
          <w:p w14:paraId="47260F9B" w14:textId="77777777" w:rsidR="0075689E" w:rsidRPr="006E5EDF" w:rsidRDefault="0075689E" w:rsidP="00364E3A">
            <w:pPr>
              <w:shd w:val="clear" w:color="auto" w:fill="FFFFFF"/>
              <w:ind w:right="979"/>
              <w:jc w:val="right"/>
              <w:rPr>
                <w:sz w:val="28"/>
                <w:szCs w:val="28"/>
              </w:rPr>
            </w:pPr>
          </w:p>
          <w:p w14:paraId="1A317D1C" w14:textId="77777777" w:rsidR="0075689E" w:rsidRPr="006E5EDF" w:rsidRDefault="0075689E" w:rsidP="00F43C32">
            <w:pPr>
              <w:spacing w:line="360" w:lineRule="auto"/>
              <w:ind w:right="979"/>
              <w:jc w:val="center"/>
              <w:rPr>
                <w:sz w:val="28"/>
                <w:szCs w:val="28"/>
              </w:rPr>
            </w:pPr>
            <w:r w:rsidRPr="006E5EDF">
              <w:rPr>
                <w:sz w:val="28"/>
                <w:szCs w:val="28"/>
              </w:rPr>
              <w:t xml:space="preserve">____________ </w:t>
            </w:r>
            <w:r w:rsidR="00F43C32">
              <w:rPr>
                <w:sz w:val="28"/>
                <w:szCs w:val="28"/>
              </w:rPr>
              <w:t xml:space="preserve">  </w:t>
            </w:r>
            <w:r w:rsidRPr="006E5EDF">
              <w:rPr>
                <w:sz w:val="28"/>
                <w:szCs w:val="28"/>
              </w:rPr>
              <w:t>Е.А. Каменева</w:t>
            </w:r>
          </w:p>
          <w:p w14:paraId="77995FCE" w14:textId="46D2EA73" w:rsidR="0075689E" w:rsidRPr="00A848C7" w:rsidRDefault="00A848C7" w:rsidP="00F43C32">
            <w:pPr>
              <w:spacing w:line="360" w:lineRule="auto"/>
              <w:ind w:right="979"/>
              <w:rPr>
                <w:b/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A848C7">
              <w:rPr>
                <w:b/>
                <w:sz w:val="28"/>
                <w:szCs w:val="28"/>
              </w:rPr>
              <w:t>21.04.</w:t>
            </w:r>
            <w:r w:rsidR="0075689E" w:rsidRPr="00A848C7">
              <w:rPr>
                <w:b/>
                <w:sz w:val="28"/>
                <w:szCs w:val="28"/>
              </w:rPr>
              <w:t xml:space="preserve"> 202</w:t>
            </w:r>
            <w:r w:rsidR="00291CE4" w:rsidRPr="00A848C7">
              <w:rPr>
                <w:b/>
                <w:sz w:val="28"/>
                <w:szCs w:val="28"/>
              </w:rPr>
              <w:t>3</w:t>
            </w:r>
            <w:r w:rsidR="0075689E" w:rsidRPr="00A848C7">
              <w:rPr>
                <w:b/>
                <w:sz w:val="28"/>
                <w:szCs w:val="28"/>
              </w:rPr>
              <w:t xml:space="preserve"> г.</w:t>
            </w:r>
          </w:p>
          <w:p w14:paraId="51FD4A5C" w14:textId="77777777" w:rsidR="0075689E" w:rsidRPr="009174F2" w:rsidRDefault="0075689E" w:rsidP="00364E3A">
            <w:pPr>
              <w:pStyle w:val="afd"/>
              <w:spacing w:before="161"/>
              <w:ind w:right="979"/>
              <w:rPr>
                <w:b w:val="0"/>
                <w:color w:val="000000"/>
              </w:rPr>
            </w:pPr>
          </w:p>
        </w:tc>
        <w:tc>
          <w:tcPr>
            <w:tcW w:w="5429" w:type="dxa"/>
          </w:tcPr>
          <w:p w14:paraId="7D1A943E" w14:textId="77777777" w:rsidR="0075689E" w:rsidRPr="009174F2" w:rsidRDefault="0075689E" w:rsidP="00364E3A">
            <w:pPr>
              <w:pStyle w:val="afd"/>
              <w:spacing w:before="161"/>
              <w:ind w:right="979"/>
              <w:rPr>
                <w:b w:val="0"/>
                <w:color w:val="000000"/>
              </w:rPr>
            </w:pPr>
          </w:p>
        </w:tc>
        <w:tc>
          <w:tcPr>
            <w:tcW w:w="5429" w:type="dxa"/>
          </w:tcPr>
          <w:p w14:paraId="7FB61325" w14:textId="77777777" w:rsidR="0075689E" w:rsidRPr="009174F2" w:rsidRDefault="0075689E" w:rsidP="00364E3A">
            <w:pPr>
              <w:pStyle w:val="afd"/>
              <w:spacing w:before="161"/>
              <w:ind w:right="34"/>
              <w:rPr>
                <w:b w:val="0"/>
                <w:color w:val="000000"/>
              </w:rPr>
            </w:pPr>
          </w:p>
        </w:tc>
      </w:tr>
    </w:tbl>
    <w:p w14:paraId="0DAB9648" w14:textId="77777777" w:rsidR="0075689E" w:rsidRDefault="0075689E" w:rsidP="00403D05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14:paraId="0AB104DA" w14:textId="69FFF90B" w:rsidR="00B962CA" w:rsidRPr="00334270" w:rsidRDefault="005804C1" w:rsidP="00403D05">
      <w:pP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Башкирова О.В.</w:t>
      </w:r>
      <w:r w:rsidR="00DE0C4D">
        <w:rPr>
          <w:b/>
          <w:color w:val="000000"/>
          <w:sz w:val="28"/>
          <w:szCs w:val="28"/>
        </w:rPr>
        <w:t xml:space="preserve">, </w:t>
      </w:r>
      <w:proofErr w:type="spellStart"/>
      <w:r>
        <w:rPr>
          <w:b/>
          <w:color w:val="000000"/>
          <w:sz w:val="28"/>
          <w:szCs w:val="28"/>
        </w:rPr>
        <w:t>Брозгунова</w:t>
      </w:r>
      <w:proofErr w:type="spellEnd"/>
      <w:r>
        <w:rPr>
          <w:b/>
          <w:color w:val="000000"/>
          <w:sz w:val="28"/>
          <w:szCs w:val="28"/>
        </w:rPr>
        <w:t xml:space="preserve"> Н.П.</w:t>
      </w:r>
    </w:p>
    <w:p w14:paraId="4413D79E" w14:textId="212E012D" w:rsidR="00334270" w:rsidRPr="00334270" w:rsidRDefault="005804C1" w:rsidP="0033427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Информационные технологии управления проектами</w:t>
      </w:r>
    </w:p>
    <w:p w14:paraId="4843999F" w14:textId="77777777" w:rsidR="00B962CA" w:rsidRPr="00BC4FDF" w:rsidRDefault="00B962CA" w:rsidP="00824860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14:paraId="64693EB4" w14:textId="77777777" w:rsidR="00824860" w:rsidRPr="00BC4FDF" w:rsidRDefault="00824860" w:rsidP="00824860">
      <w:pPr>
        <w:ind w:firstLine="357"/>
        <w:jc w:val="center"/>
        <w:rPr>
          <w:color w:val="000000"/>
          <w:sz w:val="28"/>
          <w:szCs w:val="28"/>
        </w:rPr>
      </w:pPr>
      <w:r w:rsidRPr="00BC4FDF">
        <w:rPr>
          <w:color w:val="000000"/>
          <w:sz w:val="28"/>
          <w:szCs w:val="28"/>
        </w:rPr>
        <w:t>Рабочая программа дисциплины</w:t>
      </w:r>
    </w:p>
    <w:p w14:paraId="34976658" w14:textId="77777777" w:rsidR="00824860" w:rsidRPr="00C11238" w:rsidRDefault="00824860" w:rsidP="00824860">
      <w:pPr>
        <w:ind w:firstLine="357"/>
        <w:jc w:val="center"/>
        <w:rPr>
          <w:color w:val="000000"/>
          <w:sz w:val="28"/>
          <w:szCs w:val="28"/>
        </w:rPr>
      </w:pPr>
      <w:r w:rsidRPr="00BC4FDF">
        <w:rPr>
          <w:color w:val="000000"/>
          <w:sz w:val="28"/>
          <w:szCs w:val="28"/>
        </w:rPr>
        <w:t xml:space="preserve">для студентов, </w:t>
      </w:r>
      <w:r w:rsidRPr="00C11238">
        <w:rPr>
          <w:color w:val="000000"/>
          <w:sz w:val="28"/>
          <w:szCs w:val="28"/>
        </w:rPr>
        <w:t>обучающихся по направлению подготовки</w:t>
      </w:r>
    </w:p>
    <w:p w14:paraId="499E1E84" w14:textId="27986CB3" w:rsidR="00824860" w:rsidRDefault="0060642F" w:rsidP="00ED0098">
      <w:pPr>
        <w:ind w:firstLine="357"/>
        <w:jc w:val="center"/>
        <w:rPr>
          <w:color w:val="000000"/>
          <w:sz w:val="28"/>
          <w:szCs w:val="28"/>
        </w:rPr>
      </w:pPr>
      <w:r w:rsidRPr="0060642F">
        <w:rPr>
          <w:color w:val="000000"/>
          <w:sz w:val="28"/>
          <w:szCs w:val="28"/>
        </w:rPr>
        <w:t xml:space="preserve">38.03.02 </w:t>
      </w:r>
      <w:r w:rsidR="00291CE4">
        <w:rPr>
          <w:color w:val="000000"/>
          <w:sz w:val="28"/>
          <w:szCs w:val="28"/>
        </w:rPr>
        <w:t>–</w:t>
      </w:r>
      <w:r w:rsidRPr="0060642F">
        <w:rPr>
          <w:color w:val="000000"/>
          <w:sz w:val="28"/>
          <w:szCs w:val="28"/>
        </w:rPr>
        <w:t xml:space="preserve"> Менеджмент</w:t>
      </w:r>
    </w:p>
    <w:p w14:paraId="5E463AB5" w14:textId="07717B1A" w:rsidR="00291CE4" w:rsidRDefault="00291CE4" w:rsidP="00ED0098">
      <w:pPr>
        <w:ind w:firstLine="35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 «Управление бизнесом»</w:t>
      </w:r>
    </w:p>
    <w:p w14:paraId="278C593B" w14:textId="070F063A" w:rsidR="00132FE7" w:rsidRDefault="00132FE7" w:rsidP="00132FE7">
      <w:pPr>
        <w:ind w:firstLine="357"/>
        <w:rPr>
          <w:color w:val="000000"/>
          <w:sz w:val="28"/>
          <w:szCs w:val="28"/>
        </w:rPr>
      </w:pPr>
    </w:p>
    <w:p w14:paraId="7E4E9A66" w14:textId="77777777" w:rsidR="00291CE4" w:rsidRPr="00C11238" w:rsidRDefault="00291CE4" w:rsidP="00ED0098">
      <w:pPr>
        <w:ind w:firstLine="357"/>
        <w:jc w:val="center"/>
        <w:rPr>
          <w:color w:val="000000"/>
          <w:sz w:val="28"/>
          <w:szCs w:val="28"/>
        </w:rPr>
      </w:pPr>
    </w:p>
    <w:p w14:paraId="0263A808" w14:textId="44863A03" w:rsidR="00631A1B" w:rsidRDefault="00631A1B" w:rsidP="00132FE7">
      <w:pPr>
        <w:rPr>
          <w:i/>
          <w:color w:val="000000"/>
        </w:rPr>
      </w:pPr>
    </w:p>
    <w:p w14:paraId="6C6C5C87" w14:textId="77777777" w:rsidR="00631A1B" w:rsidRPr="00C11238" w:rsidRDefault="00631A1B" w:rsidP="00824860">
      <w:pPr>
        <w:jc w:val="center"/>
        <w:rPr>
          <w:i/>
          <w:color w:val="000000"/>
        </w:rPr>
      </w:pPr>
    </w:p>
    <w:p w14:paraId="71A53F84" w14:textId="77777777" w:rsidR="00A23130" w:rsidRPr="00991BCF" w:rsidRDefault="00A23130" w:rsidP="00A23130">
      <w:pPr>
        <w:ind w:firstLine="720"/>
        <w:jc w:val="center"/>
        <w:rPr>
          <w:i/>
          <w:iCs/>
          <w:sz w:val="26"/>
          <w:szCs w:val="26"/>
        </w:rPr>
      </w:pPr>
      <w:r w:rsidRPr="00991BCF">
        <w:rPr>
          <w:i/>
          <w:iCs/>
          <w:sz w:val="26"/>
          <w:szCs w:val="26"/>
        </w:rPr>
        <w:t>Рекомендовано Ученым советом Факультета информационных</w:t>
      </w:r>
    </w:p>
    <w:p w14:paraId="6B82B0EC" w14:textId="77777777" w:rsidR="00A23130" w:rsidRPr="00991BCF" w:rsidRDefault="00A23130" w:rsidP="00A23130">
      <w:pPr>
        <w:ind w:firstLine="720"/>
        <w:jc w:val="center"/>
        <w:rPr>
          <w:i/>
          <w:iCs/>
          <w:sz w:val="26"/>
          <w:szCs w:val="26"/>
        </w:rPr>
      </w:pPr>
      <w:r w:rsidRPr="00991BCF">
        <w:rPr>
          <w:i/>
          <w:iCs/>
          <w:sz w:val="26"/>
          <w:szCs w:val="26"/>
        </w:rPr>
        <w:t>технологий и анализа больших данных</w:t>
      </w:r>
    </w:p>
    <w:p w14:paraId="0FCA4540" w14:textId="4BD15CEB" w:rsidR="00A23130" w:rsidRPr="00991BCF" w:rsidRDefault="00A23130" w:rsidP="00A23130">
      <w:pPr>
        <w:ind w:firstLine="720"/>
        <w:jc w:val="center"/>
        <w:rPr>
          <w:i/>
          <w:iCs/>
          <w:sz w:val="26"/>
          <w:szCs w:val="26"/>
        </w:rPr>
      </w:pPr>
      <w:r w:rsidRPr="00991BCF">
        <w:rPr>
          <w:i/>
          <w:iCs/>
          <w:sz w:val="26"/>
          <w:szCs w:val="26"/>
        </w:rPr>
        <w:t>(протокол №</w:t>
      </w:r>
      <w:r w:rsidR="00991BCF" w:rsidRPr="00991BCF">
        <w:rPr>
          <w:i/>
          <w:iCs/>
          <w:sz w:val="26"/>
          <w:szCs w:val="26"/>
        </w:rPr>
        <w:t xml:space="preserve"> 31 </w:t>
      </w:r>
      <w:r w:rsidRPr="00991BCF">
        <w:rPr>
          <w:i/>
          <w:iCs/>
          <w:sz w:val="26"/>
          <w:szCs w:val="26"/>
        </w:rPr>
        <w:t>от</w:t>
      </w:r>
      <w:r w:rsidR="00991BCF" w:rsidRPr="00991BCF">
        <w:rPr>
          <w:i/>
          <w:iCs/>
          <w:sz w:val="26"/>
          <w:szCs w:val="26"/>
        </w:rPr>
        <w:t xml:space="preserve"> 18.04.202</w:t>
      </w:r>
      <w:r w:rsidRPr="00991BCF">
        <w:rPr>
          <w:i/>
          <w:iCs/>
          <w:sz w:val="26"/>
          <w:szCs w:val="26"/>
        </w:rPr>
        <w:t>3 г.)</w:t>
      </w:r>
    </w:p>
    <w:p w14:paraId="5DCF50EF" w14:textId="77777777" w:rsidR="00A23130" w:rsidRPr="00991BCF" w:rsidRDefault="00A23130" w:rsidP="00A23130">
      <w:pPr>
        <w:ind w:firstLine="720"/>
        <w:jc w:val="center"/>
        <w:rPr>
          <w:i/>
          <w:iCs/>
          <w:sz w:val="26"/>
          <w:szCs w:val="26"/>
        </w:rPr>
      </w:pPr>
    </w:p>
    <w:p w14:paraId="7560D2DD" w14:textId="77777777" w:rsidR="00A23130" w:rsidRPr="00991BCF" w:rsidRDefault="00A23130" w:rsidP="00A23130">
      <w:pPr>
        <w:ind w:firstLine="720"/>
        <w:jc w:val="center"/>
        <w:rPr>
          <w:i/>
          <w:iCs/>
          <w:sz w:val="26"/>
          <w:szCs w:val="26"/>
        </w:rPr>
      </w:pPr>
      <w:r w:rsidRPr="00991BCF">
        <w:rPr>
          <w:i/>
          <w:iCs/>
          <w:sz w:val="26"/>
          <w:szCs w:val="26"/>
        </w:rPr>
        <w:t>Одобрено Советом учебно-научного Департамента бизнес-информатики</w:t>
      </w:r>
    </w:p>
    <w:p w14:paraId="1E8653A9" w14:textId="5F80C1A5" w:rsidR="00A23130" w:rsidRDefault="00A23130" w:rsidP="00A23130">
      <w:pPr>
        <w:ind w:firstLine="720"/>
        <w:jc w:val="center"/>
        <w:rPr>
          <w:i/>
          <w:iCs/>
          <w:sz w:val="26"/>
          <w:szCs w:val="26"/>
        </w:rPr>
      </w:pPr>
      <w:r w:rsidRPr="00991BCF">
        <w:rPr>
          <w:i/>
          <w:iCs/>
          <w:sz w:val="26"/>
          <w:szCs w:val="26"/>
        </w:rPr>
        <w:t xml:space="preserve">(протокол № </w:t>
      </w:r>
      <w:r w:rsidR="00991BCF" w:rsidRPr="00991BCF">
        <w:rPr>
          <w:i/>
          <w:iCs/>
          <w:sz w:val="26"/>
          <w:szCs w:val="26"/>
        </w:rPr>
        <w:t>7</w:t>
      </w:r>
      <w:r w:rsidR="00056238">
        <w:rPr>
          <w:i/>
          <w:iCs/>
          <w:sz w:val="26"/>
          <w:szCs w:val="26"/>
        </w:rPr>
        <w:t xml:space="preserve"> </w:t>
      </w:r>
      <w:r w:rsidRPr="00991BCF">
        <w:rPr>
          <w:i/>
          <w:iCs/>
          <w:sz w:val="26"/>
          <w:szCs w:val="26"/>
        </w:rPr>
        <w:t xml:space="preserve">от </w:t>
      </w:r>
      <w:r w:rsidR="00991BCF" w:rsidRPr="00991BCF">
        <w:rPr>
          <w:i/>
          <w:iCs/>
          <w:sz w:val="26"/>
          <w:szCs w:val="26"/>
        </w:rPr>
        <w:t>28.03.</w:t>
      </w:r>
      <w:r w:rsidRPr="00991BCF">
        <w:rPr>
          <w:i/>
          <w:iCs/>
          <w:sz w:val="26"/>
          <w:szCs w:val="26"/>
        </w:rPr>
        <w:t>2023 г.)</w:t>
      </w:r>
    </w:p>
    <w:p w14:paraId="2244391D" w14:textId="77777777" w:rsidR="00A23130" w:rsidRPr="00C11238" w:rsidRDefault="00A23130" w:rsidP="00A23130">
      <w:pPr>
        <w:jc w:val="center"/>
        <w:rPr>
          <w:color w:val="000000"/>
          <w:sz w:val="26"/>
          <w:szCs w:val="26"/>
        </w:rPr>
      </w:pPr>
    </w:p>
    <w:p w14:paraId="005F8F17" w14:textId="77777777" w:rsidR="00B962CA" w:rsidRPr="00403D05" w:rsidRDefault="00B962CA" w:rsidP="00403D05">
      <w:pPr>
        <w:jc w:val="center"/>
        <w:rPr>
          <w:color w:val="000000"/>
        </w:rPr>
      </w:pPr>
    </w:p>
    <w:p w14:paraId="6EFD5DD6" w14:textId="77777777" w:rsidR="00824860" w:rsidRDefault="00824860" w:rsidP="00403D05">
      <w:pPr>
        <w:jc w:val="center"/>
        <w:rPr>
          <w:color w:val="000000"/>
        </w:rPr>
      </w:pPr>
    </w:p>
    <w:p w14:paraId="0905DB2C" w14:textId="77777777" w:rsidR="00B962CA" w:rsidRPr="00403D05" w:rsidRDefault="00B962CA" w:rsidP="00C05D5C">
      <w:pPr>
        <w:rPr>
          <w:color w:val="000000"/>
        </w:rPr>
      </w:pPr>
    </w:p>
    <w:p w14:paraId="1D791C4C" w14:textId="68D649C9" w:rsidR="00B962CA" w:rsidRPr="0060642F" w:rsidRDefault="00B962CA" w:rsidP="0060642F">
      <w:pPr>
        <w:jc w:val="center"/>
        <w:rPr>
          <w:color w:val="000000"/>
          <w:sz w:val="28"/>
          <w:szCs w:val="28"/>
        </w:rPr>
        <w:sectPr w:rsidR="00B962CA" w:rsidRPr="0060642F" w:rsidSect="00991BCF">
          <w:footerReference w:type="default" r:id="rId8"/>
          <w:pgSz w:w="11907" w:h="16840"/>
          <w:pgMar w:top="1418" w:right="1418" w:bottom="1418" w:left="1418" w:header="709" w:footer="709" w:gutter="0"/>
          <w:pgNumType w:start="1"/>
          <w:cols w:space="720"/>
          <w:titlePg/>
          <w:docGrid w:linePitch="326"/>
        </w:sectPr>
      </w:pPr>
      <w:r w:rsidRPr="00824860">
        <w:rPr>
          <w:color w:val="000000"/>
          <w:sz w:val="28"/>
          <w:szCs w:val="28"/>
        </w:rPr>
        <w:t>Москва 202</w:t>
      </w:r>
      <w:r w:rsidR="00BD3CC9">
        <w:rPr>
          <w:color w:val="000000"/>
          <w:sz w:val="28"/>
          <w:szCs w:val="28"/>
        </w:rPr>
        <w:t>3</w:t>
      </w:r>
    </w:p>
    <w:p w14:paraId="26BA232A" w14:textId="5D8EC7DA" w:rsidR="007D5E92" w:rsidRPr="00F9438C" w:rsidRDefault="007D5E92" w:rsidP="007D5E92">
      <w:pPr>
        <w:keepNext/>
        <w:jc w:val="center"/>
        <w:rPr>
          <w:b/>
          <w:i/>
          <w:sz w:val="32"/>
          <w:szCs w:val="32"/>
        </w:rPr>
      </w:pPr>
      <w:bookmarkStart w:id="0" w:name="_Toc10270940"/>
      <w:bookmarkStart w:id="1" w:name="_Toc376713407"/>
      <w:bookmarkStart w:id="2" w:name="_Toc376713953"/>
      <w:bookmarkStart w:id="3" w:name="_Toc81702976"/>
      <w:bookmarkStart w:id="4" w:name="_Toc140083894"/>
      <w:bookmarkStart w:id="5" w:name="_Toc140478525"/>
      <w:bookmarkStart w:id="6" w:name="_Toc417973956"/>
      <w:bookmarkStart w:id="7" w:name="_Toc525680781"/>
      <w:bookmarkStart w:id="8" w:name="_Toc355957182"/>
      <w:bookmarkStart w:id="9" w:name="_Toc354165444"/>
      <w:bookmarkEnd w:id="0"/>
      <w:bookmarkEnd w:id="1"/>
      <w:bookmarkEnd w:id="2"/>
      <w:bookmarkEnd w:id="3"/>
      <w:bookmarkEnd w:id="4"/>
      <w:bookmarkEnd w:id="5"/>
      <w:r w:rsidRPr="00F9438C">
        <w:rPr>
          <w:b/>
          <w:i/>
          <w:sz w:val="32"/>
          <w:szCs w:val="32"/>
        </w:rPr>
        <w:lastRenderedPageBreak/>
        <w:t>Содержание</w:t>
      </w:r>
    </w:p>
    <w:p w14:paraId="4DE3C0D3" w14:textId="77777777" w:rsidR="007D5E92" w:rsidRPr="00551E92" w:rsidRDefault="007D5E92" w:rsidP="007D5E92">
      <w:pPr>
        <w:autoSpaceDE w:val="0"/>
        <w:autoSpaceDN w:val="0"/>
        <w:ind w:left="204" w:hanging="204"/>
        <w:jc w:val="center"/>
        <w:rPr>
          <w:b/>
          <w:bCs/>
          <w:szCs w:val="28"/>
        </w:rPr>
      </w:pPr>
    </w:p>
    <w:tbl>
      <w:tblPr>
        <w:tblW w:w="972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363"/>
        <w:gridCol w:w="650"/>
      </w:tblGrid>
      <w:tr w:rsidR="007D5E92" w:rsidRPr="00A16C15" w14:paraId="5FD6D3CB" w14:textId="77777777" w:rsidTr="004964EE">
        <w:tc>
          <w:tcPr>
            <w:tcW w:w="710" w:type="dxa"/>
            <w:shd w:val="clear" w:color="auto" w:fill="auto"/>
          </w:tcPr>
          <w:p w14:paraId="35692BD4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1.</w:t>
            </w:r>
          </w:p>
        </w:tc>
        <w:tc>
          <w:tcPr>
            <w:tcW w:w="8363" w:type="dxa"/>
            <w:shd w:val="clear" w:color="auto" w:fill="auto"/>
          </w:tcPr>
          <w:p w14:paraId="1EC3414E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Наименование дисциплины………………………………………………….</w:t>
            </w:r>
            <w:r w:rsidR="0042679E">
              <w:t>.</w:t>
            </w:r>
            <w:r w:rsidRPr="00C51FF4">
              <w:t>...</w:t>
            </w:r>
            <w:r w:rsidR="00B0254C">
              <w:t>...</w:t>
            </w:r>
            <w:r w:rsidRPr="00C51FF4">
              <w:t>..</w:t>
            </w:r>
          </w:p>
        </w:tc>
        <w:tc>
          <w:tcPr>
            <w:tcW w:w="650" w:type="dxa"/>
            <w:shd w:val="clear" w:color="auto" w:fill="auto"/>
          </w:tcPr>
          <w:p w14:paraId="43AD0648" w14:textId="7409E138" w:rsidR="007D5E92" w:rsidRPr="009D23A3" w:rsidRDefault="0046048F" w:rsidP="009D23A3">
            <w:pPr>
              <w:autoSpaceDE w:val="0"/>
              <w:autoSpaceDN w:val="0"/>
              <w:jc w:val="center"/>
            </w:pPr>
            <w:r>
              <w:t>3</w:t>
            </w:r>
          </w:p>
        </w:tc>
      </w:tr>
      <w:tr w:rsidR="007D5E92" w:rsidRPr="00A16C15" w14:paraId="69D9BDDA" w14:textId="77777777" w:rsidTr="004964EE">
        <w:tc>
          <w:tcPr>
            <w:tcW w:w="710" w:type="dxa"/>
            <w:shd w:val="clear" w:color="auto" w:fill="auto"/>
          </w:tcPr>
          <w:p w14:paraId="4F87F234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2.</w:t>
            </w:r>
          </w:p>
        </w:tc>
        <w:tc>
          <w:tcPr>
            <w:tcW w:w="8363" w:type="dxa"/>
            <w:shd w:val="clear" w:color="auto" w:fill="auto"/>
          </w:tcPr>
          <w:p w14:paraId="2D639E77" w14:textId="52B7AFF2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</w:t>
            </w:r>
            <w:r w:rsidR="00873612">
              <w:t xml:space="preserve"> </w:t>
            </w:r>
            <w:r w:rsidRPr="00C51FF4">
              <w:t>дисциплине……………………….…</w:t>
            </w:r>
            <w:r w:rsidR="0042679E">
              <w:t>.…</w:t>
            </w:r>
            <w:r w:rsidRPr="00C51FF4">
              <w:t>.…</w:t>
            </w:r>
            <w:r w:rsidR="00873612">
              <w:t>…………</w:t>
            </w:r>
          </w:p>
        </w:tc>
        <w:tc>
          <w:tcPr>
            <w:tcW w:w="650" w:type="dxa"/>
            <w:shd w:val="clear" w:color="auto" w:fill="auto"/>
          </w:tcPr>
          <w:p w14:paraId="61C31272" w14:textId="77777777" w:rsidR="007D5E92" w:rsidRPr="009D23A3" w:rsidRDefault="007D5E92" w:rsidP="009D23A3">
            <w:pPr>
              <w:autoSpaceDE w:val="0"/>
              <w:autoSpaceDN w:val="0"/>
              <w:jc w:val="center"/>
            </w:pPr>
          </w:p>
          <w:p w14:paraId="13A789BE" w14:textId="77777777" w:rsidR="007D5E92" w:rsidRPr="009D23A3" w:rsidRDefault="007D5E92" w:rsidP="009D23A3">
            <w:pPr>
              <w:autoSpaceDE w:val="0"/>
              <w:autoSpaceDN w:val="0"/>
              <w:jc w:val="center"/>
            </w:pPr>
          </w:p>
          <w:p w14:paraId="1D5BE7D6" w14:textId="509C291D" w:rsidR="007D5E92" w:rsidRPr="009D23A3" w:rsidRDefault="0046048F" w:rsidP="009D23A3">
            <w:pPr>
              <w:autoSpaceDE w:val="0"/>
              <w:autoSpaceDN w:val="0"/>
              <w:jc w:val="center"/>
            </w:pPr>
            <w:r>
              <w:t>3</w:t>
            </w:r>
          </w:p>
        </w:tc>
      </w:tr>
      <w:tr w:rsidR="007D5E92" w:rsidRPr="00A16C15" w14:paraId="3A4CD193" w14:textId="77777777" w:rsidTr="004964EE">
        <w:tc>
          <w:tcPr>
            <w:tcW w:w="710" w:type="dxa"/>
            <w:shd w:val="clear" w:color="auto" w:fill="auto"/>
          </w:tcPr>
          <w:p w14:paraId="61554E7A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3.</w:t>
            </w:r>
          </w:p>
        </w:tc>
        <w:tc>
          <w:tcPr>
            <w:tcW w:w="8363" w:type="dxa"/>
            <w:shd w:val="clear" w:color="auto" w:fill="auto"/>
          </w:tcPr>
          <w:p w14:paraId="20B088F2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Место дисциплины в структуре образовательной программы……………</w:t>
            </w:r>
            <w:r w:rsidR="0042679E">
              <w:t>.</w:t>
            </w:r>
            <w:r w:rsidRPr="00C51FF4">
              <w:t>.…....</w:t>
            </w:r>
          </w:p>
        </w:tc>
        <w:tc>
          <w:tcPr>
            <w:tcW w:w="650" w:type="dxa"/>
            <w:shd w:val="clear" w:color="auto" w:fill="auto"/>
          </w:tcPr>
          <w:p w14:paraId="2F827199" w14:textId="7C7E4A50" w:rsidR="007D5E92" w:rsidRPr="009D23A3" w:rsidRDefault="00C60223" w:rsidP="009D23A3">
            <w:pPr>
              <w:autoSpaceDE w:val="0"/>
              <w:autoSpaceDN w:val="0"/>
              <w:jc w:val="center"/>
            </w:pPr>
            <w:r>
              <w:t>5</w:t>
            </w:r>
          </w:p>
        </w:tc>
      </w:tr>
      <w:tr w:rsidR="007D5E92" w:rsidRPr="00A16C15" w14:paraId="70F300EC" w14:textId="77777777" w:rsidTr="004964EE">
        <w:tc>
          <w:tcPr>
            <w:tcW w:w="710" w:type="dxa"/>
            <w:shd w:val="clear" w:color="auto" w:fill="auto"/>
          </w:tcPr>
          <w:p w14:paraId="3010C9D2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4.</w:t>
            </w:r>
          </w:p>
        </w:tc>
        <w:tc>
          <w:tcPr>
            <w:tcW w:w="8363" w:type="dxa"/>
            <w:shd w:val="clear" w:color="auto" w:fill="auto"/>
          </w:tcPr>
          <w:p w14:paraId="0F1B59D4" w14:textId="50B78085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Объем дисциплины в зачетных единицах и в академических часах с выделением объема аудиторной (лекции, семинары) и самостоятельной работы</w:t>
            </w:r>
            <w:r w:rsidR="00873612">
              <w:t xml:space="preserve"> </w:t>
            </w:r>
            <w:r w:rsidRPr="00C51FF4">
              <w:t>обучающихся……………………………………………………….……</w:t>
            </w:r>
            <w:r w:rsidR="0042679E">
              <w:t>………</w:t>
            </w:r>
            <w:r w:rsidR="00873612">
              <w:t>….</w:t>
            </w:r>
          </w:p>
        </w:tc>
        <w:tc>
          <w:tcPr>
            <w:tcW w:w="650" w:type="dxa"/>
            <w:shd w:val="clear" w:color="auto" w:fill="auto"/>
          </w:tcPr>
          <w:p w14:paraId="2751DA02" w14:textId="77777777" w:rsidR="007D5E92" w:rsidRPr="009D23A3" w:rsidRDefault="007D5E92" w:rsidP="009D23A3">
            <w:pPr>
              <w:autoSpaceDE w:val="0"/>
              <w:autoSpaceDN w:val="0"/>
              <w:jc w:val="center"/>
            </w:pPr>
          </w:p>
          <w:p w14:paraId="3107AC9F" w14:textId="77777777" w:rsidR="00873612" w:rsidRDefault="00873612" w:rsidP="009D23A3">
            <w:pPr>
              <w:autoSpaceDE w:val="0"/>
              <w:autoSpaceDN w:val="0"/>
              <w:jc w:val="center"/>
            </w:pPr>
          </w:p>
          <w:p w14:paraId="50B5FE8B" w14:textId="78BF977F" w:rsidR="007D5E92" w:rsidRPr="009D23A3" w:rsidRDefault="00C60223" w:rsidP="009D23A3">
            <w:pPr>
              <w:autoSpaceDE w:val="0"/>
              <w:autoSpaceDN w:val="0"/>
              <w:jc w:val="center"/>
            </w:pPr>
            <w:r>
              <w:t>5</w:t>
            </w:r>
          </w:p>
        </w:tc>
      </w:tr>
      <w:tr w:rsidR="007D5E92" w:rsidRPr="00A16C15" w14:paraId="65A36D33" w14:textId="77777777" w:rsidTr="004964EE">
        <w:tc>
          <w:tcPr>
            <w:tcW w:w="710" w:type="dxa"/>
            <w:shd w:val="clear" w:color="auto" w:fill="auto"/>
          </w:tcPr>
          <w:p w14:paraId="35774330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</w:t>
            </w:r>
          </w:p>
        </w:tc>
        <w:tc>
          <w:tcPr>
            <w:tcW w:w="8363" w:type="dxa"/>
            <w:shd w:val="clear" w:color="auto" w:fill="auto"/>
          </w:tcPr>
          <w:p w14:paraId="3B59602E" w14:textId="782165ED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занятий…………………………………………………………..…………</w:t>
            </w:r>
            <w:r w:rsidR="0042679E">
              <w:t>…..</w:t>
            </w:r>
            <w:r w:rsidRPr="00C51FF4">
              <w:t>……</w:t>
            </w:r>
            <w:r w:rsidR="0042679E">
              <w:t>..</w:t>
            </w:r>
          </w:p>
        </w:tc>
        <w:tc>
          <w:tcPr>
            <w:tcW w:w="650" w:type="dxa"/>
            <w:shd w:val="clear" w:color="auto" w:fill="auto"/>
          </w:tcPr>
          <w:p w14:paraId="12D68CAF" w14:textId="345026C4" w:rsidR="007D5E92" w:rsidRDefault="007D5E92" w:rsidP="001425FE">
            <w:pPr>
              <w:autoSpaceDE w:val="0"/>
              <w:autoSpaceDN w:val="0"/>
              <w:jc w:val="center"/>
            </w:pPr>
          </w:p>
          <w:p w14:paraId="01EBF5D0" w14:textId="77777777" w:rsidR="00873612" w:rsidRPr="001425FE" w:rsidRDefault="00873612" w:rsidP="001425FE">
            <w:pPr>
              <w:autoSpaceDE w:val="0"/>
              <w:autoSpaceDN w:val="0"/>
              <w:jc w:val="center"/>
            </w:pPr>
          </w:p>
          <w:p w14:paraId="4BDFD962" w14:textId="04F23D56" w:rsidR="007D5E92" w:rsidRPr="001425FE" w:rsidRDefault="00C60223" w:rsidP="001425FE">
            <w:pPr>
              <w:autoSpaceDE w:val="0"/>
              <w:autoSpaceDN w:val="0"/>
              <w:jc w:val="center"/>
            </w:pPr>
            <w:r>
              <w:t>6</w:t>
            </w:r>
          </w:p>
        </w:tc>
      </w:tr>
      <w:tr w:rsidR="007D5E92" w:rsidRPr="00A16C15" w14:paraId="0E199BA6" w14:textId="77777777" w:rsidTr="004964EE">
        <w:tc>
          <w:tcPr>
            <w:tcW w:w="710" w:type="dxa"/>
            <w:shd w:val="clear" w:color="auto" w:fill="auto"/>
          </w:tcPr>
          <w:p w14:paraId="49A12D3F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5.1.</w:t>
            </w:r>
          </w:p>
        </w:tc>
        <w:tc>
          <w:tcPr>
            <w:tcW w:w="8363" w:type="dxa"/>
            <w:shd w:val="clear" w:color="auto" w:fill="auto"/>
          </w:tcPr>
          <w:p w14:paraId="47519D0F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дисциплины……………………………………………</w:t>
            </w:r>
            <w:r w:rsidR="0042679E">
              <w:t>…</w:t>
            </w:r>
            <w:r w:rsidRPr="00C51FF4">
              <w:t>…………....</w:t>
            </w:r>
          </w:p>
        </w:tc>
        <w:tc>
          <w:tcPr>
            <w:tcW w:w="650" w:type="dxa"/>
            <w:shd w:val="clear" w:color="auto" w:fill="auto"/>
          </w:tcPr>
          <w:p w14:paraId="210313C1" w14:textId="357C547D" w:rsidR="007D5E92" w:rsidRPr="001425FE" w:rsidRDefault="00C60223" w:rsidP="001425FE">
            <w:pPr>
              <w:autoSpaceDE w:val="0"/>
              <w:autoSpaceDN w:val="0"/>
              <w:jc w:val="center"/>
            </w:pPr>
            <w:r>
              <w:t>6</w:t>
            </w:r>
          </w:p>
        </w:tc>
      </w:tr>
      <w:tr w:rsidR="007D5E92" w:rsidRPr="00A16C15" w14:paraId="753E57A9" w14:textId="77777777" w:rsidTr="004964EE">
        <w:tc>
          <w:tcPr>
            <w:tcW w:w="710" w:type="dxa"/>
            <w:shd w:val="clear" w:color="auto" w:fill="auto"/>
          </w:tcPr>
          <w:p w14:paraId="0774DC3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5.2.</w:t>
            </w:r>
          </w:p>
        </w:tc>
        <w:tc>
          <w:tcPr>
            <w:tcW w:w="8363" w:type="dxa"/>
            <w:shd w:val="clear" w:color="auto" w:fill="auto"/>
          </w:tcPr>
          <w:p w14:paraId="292FEFB6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Учебно-тематический план……………………………………………………</w:t>
            </w:r>
            <w:r w:rsidR="0042679E">
              <w:t>...</w:t>
            </w:r>
            <w:r w:rsidRPr="00C51FF4">
              <w:t>….</w:t>
            </w:r>
          </w:p>
        </w:tc>
        <w:tc>
          <w:tcPr>
            <w:tcW w:w="650" w:type="dxa"/>
            <w:shd w:val="clear" w:color="auto" w:fill="auto"/>
          </w:tcPr>
          <w:p w14:paraId="2F0BDD87" w14:textId="55622847" w:rsidR="007D5E92" w:rsidRPr="001425FE" w:rsidRDefault="0046048F" w:rsidP="001425FE">
            <w:pPr>
              <w:autoSpaceDE w:val="0"/>
              <w:autoSpaceDN w:val="0"/>
              <w:jc w:val="center"/>
            </w:pPr>
            <w:r>
              <w:t>7</w:t>
            </w:r>
          </w:p>
        </w:tc>
      </w:tr>
      <w:tr w:rsidR="007D5E92" w:rsidRPr="00A16C15" w14:paraId="15685858" w14:textId="77777777" w:rsidTr="004964EE">
        <w:tc>
          <w:tcPr>
            <w:tcW w:w="710" w:type="dxa"/>
            <w:shd w:val="clear" w:color="auto" w:fill="auto"/>
          </w:tcPr>
          <w:p w14:paraId="73B5E38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5.3.</w:t>
            </w:r>
          </w:p>
        </w:tc>
        <w:tc>
          <w:tcPr>
            <w:tcW w:w="8363" w:type="dxa"/>
            <w:shd w:val="clear" w:color="auto" w:fill="auto"/>
          </w:tcPr>
          <w:p w14:paraId="23E5C879" w14:textId="6EEC8418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семинаров, практических занятий…………………………</w:t>
            </w:r>
            <w:r w:rsidR="0046048F">
              <w:t>.</w:t>
            </w:r>
            <w:r w:rsidRPr="00C51FF4">
              <w:t>……</w:t>
            </w:r>
            <w:r w:rsidR="0042679E">
              <w:t>..</w:t>
            </w:r>
            <w:r w:rsidRPr="00C51FF4">
              <w:t>....</w:t>
            </w:r>
          </w:p>
        </w:tc>
        <w:tc>
          <w:tcPr>
            <w:tcW w:w="650" w:type="dxa"/>
            <w:shd w:val="clear" w:color="auto" w:fill="auto"/>
          </w:tcPr>
          <w:p w14:paraId="41488021" w14:textId="6C60CD0A" w:rsidR="007D5E92" w:rsidRPr="00BC17B6" w:rsidRDefault="0046048F" w:rsidP="000418BE">
            <w:pPr>
              <w:autoSpaceDE w:val="0"/>
              <w:autoSpaceDN w:val="0"/>
              <w:jc w:val="center"/>
              <w:rPr>
                <w:highlight w:val="yellow"/>
              </w:rPr>
            </w:pPr>
            <w:r>
              <w:t>9</w:t>
            </w:r>
          </w:p>
        </w:tc>
      </w:tr>
      <w:tr w:rsidR="007D5E92" w:rsidRPr="00A16C15" w14:paraId="5F677DA5" w14:textId="77777777" w:rsidTr="004964EE">
        <w:tc>
          <w:tcPr>
            <w:tcW w:w="710" w:type="dxa"/>
            <w:shd w:val="clear" w:color="auto" w:fill="auto"/>
          </w:tcPr>
          <w:p w14:paraId="5F11E017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</w:t>
            </w:r>
          </w:p>
        </w:tc>
        <w:tc>
          <w:tcPr>
            <w:tcW w:w="8363" w:type="dxa"/>
            <w:shd w:val="clear" w:color="auto" w:fill="auto"/>
          </w:tcPr>
          <w:p w14:paraId="4BCEAE11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учебно-методического обеспечения для самостоятельной работы обучающихся по дисциплине………………………………………</w:t>
            </w:r>
            <w:r w:rsidR="0042679E">
              <w:t>..</w:t>
            </w:r>
            <w:r w:rsidRPr="00C51FF4">
              <w:t>…………</w:t>
            </w:r>
            <w:r w:rsidR="0042679E">
              <w:t>.</w:t>
            </w:r>
            <w:r w:rsidRPr="00C51FF4">
              <w:t>...</w:t>
            </w:r>
            <w:r w:rsidR="00B0254C">
              <w:t>.</w:t>
            </w:r>
            <w:r w:rsidRPr="00C51FF4">
              <w:t>..</w:t>
            </w:r>
          </w:p>
        </w:tc>
        <w:tc>
          <w:tcPr>
            <w:tcW w:w="650" w:type="dxa"/>
            <w:shd w:val="clear" w:color="auto" w:fill="auto"/>
          </w:tcPr>
          <w:p w14:paraId="666FC5A3" w14:textId="77777777" w:rsidR="00873612" w:rsidRDefault="00873612" w:rsidP="00265D3A">
            <w:pPr>
              <w:autoSpaceDE w:val="0"/>
              <w:autoSpaceDN w:val="0"/>
              <w:jc w:val="center"/>
            </w:pPr>
          </w:p>
          <w:p w14:paraId="28690166" w14:textId="0227FC28" w:rsidR="007D5E92" w:rsidRPr="00BC17B6" w:rsidRDefault="00C60223" w:rsidP="00265D3A">
            <w:pPr>
              <w:autoSpaceDE w:val="0"/>
              <w:autoSpaceDN w:val="0"/>
              <w:jc w:val="center"/>
              <w:rPr>
                <w:highlight w:val="yellow"/>
              </w:rPr>
            </w:pPr>
            <w:r>
              <w:t>10</w:t>
            </w:r>
          </w:p>
        </w:tc>
      </w:tr>
      <w:tr w:rsidR="007D5E92" w:rsidRPr="00A16C15" w14:paraId="48C3B0D1" w14:textId="77777777" w:rsidTr="004964EE">
        <w:tc>
          <w:tcPr>
            <w:tcW w:w="710" w:type="dxa"/>
            <w:shd w:val="clear" w:color="auto" w:fill="auto"/>
          </w:tcPr>
          <w:p w14:paraId="204C09BF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6.1.</w:t>
            </w:r>
          </w:p>
        </w:tc>
        <w:tc>
          <w:tcPr>
            <w:tcW w:w="8363" w:type="dxa"/>
            <w:shd w:val="clear" w:color="auto" w:fill="auto"/>
          </w:tcPr>
          <w:p w14:paraId="201E9FF5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вопросов, отводимых на самостоятельное освоение дисциплины, формы внеаудиторной самостоятельной работы…………………………</w:t>
            </w:r>
            <w:r w:rsidR="0042679E">
              <w:t>..</w:t>
            </w:r>
            <w:r w:rsidRPr="00C51FF4">
              <w:t>……...</w:t>
            </w:r>
          </w:p>
        </w:tc>
        <w:tc>
          <w:tcPr>
            <w:tcW w:w="650" w:type="dxa"/>
            <w:shd w:val="clear" w:color="auto" w:fill="auto"/>
          </w:tcPr>
          <w:p w14:paraId="6E9E1403" w14:textId="77777777" w:rsidR="00873612" w:rsidRDefault="00873612" w:rsidP="00873612">
            <w:pPr>
              <w:autoSpaceDE w:val="0"/>
              <w:autoSpaceDN w:val="0"/>
              <w:jc w:val="center"/>
            </w:pPr>
          </w:p>
          <w:p w14:paraId="488F9E96" w14:textId="78E3428A" w:rsidR="007D5E92" w:rsidRPr="00873612" w:rsidRDefault="0042679E" w:rsidP="00873612">
            <w:pPr>
              <w:autoSpaceDE w:val="0"/>
              <w:autoSpaceDN w:val="0"/>
              <w:jc w:val="center"/>
            </w:pPr>
            <w:r w:rsidRPr="00873612">
              <w:t>1</w:t>
            </w:r>
            <w:r w:rsidR="00C60223">
              <w:t>0</w:t>
            </w:r>
          </w:p>
        </w:tc>
      </w:tr>
      <w:tr w:rsidR="007D5E92" w:rsidRPr="00A16C15" w14:paraId="47739073" w14:textId="77777777" w:rsidTr="004964EE">
        <w:tc>
          <w:tcPr>
            <w:tcW w:w="710" w:type="dxa"/>
            <w:shd w:val="clear" w:color="auto" w:fill="auto"/>
          </w:tcPr>
          <w:p w14:paraId="166310FA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6.2.</w:t>
            </w:r>
          </w:p>
        </w:tc>
        <w:tc>
          <w:tcPr>
            <w:tcW w:w="8363" w:type="dxa"/>
            <w:shd w:val="clear" w:color="auto" w:fill="auto"/>
          </w:tcPr>
          <w:p w14:paraId="718F127F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вопросов, заданий, тем для подготовки к текущему контролю ……………………..…………………………………………………………</w:t>
            </w:r>
            <w:r w:rsidR="0042679E">
              <w:t>.…</w:t>
            </w:r>
            <w:r w:rsidRPr="00C51FF4">
              <w:t>…..</w:t>
            </w:r>
          </w:p>
        </w:tc>
        <w:tc>
          <w:tcPr>
            <w:tcW w:w="650" w:type="dxa"/>
            <w:shd w:val="clear" w:color="auto" w:fill="auto"/>
          </w:tcPr>
          <w:p w14:paraId="18C57D83" w14:textId="77777777" w:rsidR="007D5E92" w:rsidRPr="00873612" w:rsidRDefault="007D5E92" w:rsidP="00873612">
            <w:pPr>
              <w:autoSpaceDE w:val="0"/>
              <w:autoSpaceDN w:val="0"/>
              <w:jc w:val="center"/>
            </w:pPr>
          </w:p>
          <w:p w14:paraId="6B6CC94D" w14:textId="6AFACAF8" w:rsidR="007D5E92" w:rsidRPr="00873612" w:rsidRDefault="00C60223" w:rsidP="00873612">
            <w:pPr>
              <w:autoSpaceDE w:val="0"/>
              <w:autoSpaceDN w:val="0"/>
              <w:jc w:val="center"/>
            </w:pPr>
            <w:r>
              <w:t>11</w:t>
            </w:r>
          </w:p>
        </w:tc>
      </w:tr>
      <w:tr w:rsidR="007D5E92" w:rsidRPr="00A16C15" w14:paraId="6CDCFF12" w14:textId="77777777" w:rsidTr="004964EE">
        <w:trPr>
          <w:trHeight w:val="451"/>
        </w:trPr>
        <w:tc>
          <w:tcPr>
            <w:tcW w:w="710" w:type="dxa"/>
            <w:shd w:val="clear" w:color="auto" w:fill="auto"/>
          </w:tcPr>
          <w:p w14:paraId="377960D2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7.</w:t>
            </w:r>
          </w:p>
        </w:tc>
        <w:tc>
          <w:tcPr>
            <w:tcW w:w="8363" w:type="dxa"/>
            <w:shd w:val="clear" w:color="auto" w:fill="auto"/>
          </w:tcPr>
          <w:p w14:paraId="46843859" w14:textId="2AEB41C8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Фонд оценочных средств для проведения промежуточной аттестации обучающихся по</w:t>
            </w:r>
            <w:r w:rsidR="00873612">
              <w:t xml:space="preserve"> </w:t>
            </w:r>
            <w:r w:rsidRPr="00C51FF4">
              <w:t>дисциплине……………………..…</w:t>
            </w:r>
            <w:r w:rsidR="0042679E">
              <w:t>…….…..</w:t>
            </w:r>
            <w:r w:rsidRPr="00C51FF4">
              <w:t>…</w:t>
            </w:r>
            <w:r w:rsidR="00873612">
              <w:t>…………………</w:t>
            </w:r>
          </w:p>
        </w:tc>
        <w:tc>
          <w:tcPr>
            <w:tcW w:w="650" w:type="dxa"/>
            <w:shd w:val="clear" w:color="auto" w:fill="auto"/>
          </w:tcPr>
          <w:p w14:paraId="597282ED" w14:textId="77777777" w:rsidR="007D5E92" w:rsidRPr="00873612" w:rsidRDefault="007D5E92" w:rsidP="00873612">
            <w:pPr>
              <w:autoSpaceDE w:val="0"/>
              <w:autoSpaceDN w:val="0"/>
              <w:jc w:val="center"/>
            </w:pPr>
          </w:p>
          <w:p w14:paraId="19159AB6" w14:textId="1CE57379" w:rsidR="007D5E92" w:rsidRPr="00873612" w:rsidRDefault="00C60223" w:rsidP="00873612">
            <w:pPr>
              <w:autoSpaceDE w:val="0"/>
              <w:autoSpaceDN w:val="0"/>
              <w:jc w:val="center"/>
            </w:pPr>
            <w:r>
              <w:t>13</w:t>
            </w:r>
          </w:p>
        </w:tc>
      </w:tr>
      <w:tr w:rsidR="007D5E92" w:rsidRPr="00A16C15" w14:paraId="18F0AEB2" w14:textId="77777777" w:rsidTr="004964EE">
        <w:tc>
          <w:tcPr>
            <w:tcW w:w="710" w:type="dxa"/>
            <w:shd w:val="clear" w:color="auto" w:fill="auto"/>
          </w:tcPr>
          <w:p w14:paraId="75325643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8.</w:t>
            </w:r>
          </w:p>
        </w:tc>
        <w:tc>
          <w:tcPr>
            <w:tcW w:w="8363" w:type="dxa"/>
            <w:shd w:val="clear" w:color="auto" w:fill="auto"/>
          </w:tcPr>
          <w:p w14:paraId="27244AF1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основной и дополнительной учебной литературы, необходимой для освоения дисциплины………………………………………………………</w:t>
            </w:r>
            <w:r w:rsidR="0042679E">
              <w:t>.</w:t>
            </w:r>
            <w:r w:rsidRPr="00C51FF4">
              <w:t>…</w:t>
            </w:r>
            <w:r w:rsidR="00B0254C">
              <w:t>.</w:t>
            </w:r>
            <w:r w:rsidRPr="00C51FF4">
              <w:t>…..</w:t>
            </w:r>
          </w:p>
        </w:tc>
        <w:tc>
          <w:tcPr>
            <w:tcW w:w="650" w:type="dxa"/>
            <w:shd w:val="clear" w:color="auto" w:fill="auto"/>
          </w:tcPr>
          <w:p w14:paraId="365BCA1B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7A653D61" w14:textId="01F3A3F4" w:rsidR="007D5E92" w:rsidRPr="001B3F79" w:rsidRDefault="00C60223" w:rsidP="001B3F79">
            <w:pPr>
              <w:autoSpaceDE w:val="0"/>
              <w:autoSpaceDN w:val="0"/>
              <w:jc w:val="center"/>
            </w:pPr>
            <w:r>
              <w:t>22</w:t>
            </w:r>
          </w:p>
        </w:tc>
      </w:tr>
      <w:tr w:rsidR="007D5E92" w:rsidRPr="00A16C15" w14:paraId="13B4C98A" w14:textId="77777777" w:rsidTr="004964EE">
        <w:tc>
          <w:tcPr>
            <w:tcW w:w="710" w:type="dxa"/>
            <w:shd w:val="clear" w:color="auto" w:fill="auto"/>
          </w:tcPr>
          <w:p w14:paraId="646AB143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9.</w:t>
            </w:r>
          </w:p>
        </w:tc>
        <w:tc>
          <w:tcPr>
            <w:tcW w:w="8363" w:type="dxa"/>
            <w:shd w:val="clear" w:color="auto" w:fill="auto"/>
          </w:tcPr>
          <w:p w14:paraId="6C1F45EE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ресурсов информационно-телекоммуникационной сети «Интернет», необходимых для освоения дисциплины…………………….………………….…</w:t>
            </w:r>
          </w:p>
        </w:tc>
        <w:tc>
          <w:tcPr>
            <w:tcW w:w="650" w:type="dxa"/>
            <w:shd w:val="clear" w:color="auto" w:fill="auto"/>
          </w:tcPr>
          <w:p w14:paraId="06CABF90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2B23B3C8" w14:textId="39613E5C" w:rsidR="007D5E92" w:rsidRPr="001B3F79" w:rsidRDefault="00C60223" w:rsidP="001B3F79">
            <w:pPr>
              <w:autoSpaceDE w:val="0"/>
              <w:autoSpaceDN w:val="0"/>
              <w:jc w:val="center"/>
            </w:pPr>
            <w:r>
              <w:t>23</w:t>
            </w:r>
          </w:p>
        </w:tc>
      </w:tr>
      <w:tr w:rsidR="007D5E92" w:rsidRPr="00A16C15" w14:paraId="41BEE8A8" w14:textId="77777777" w:rsidTr="004964EE">
        <w:tc>
          <w:tcPr>
            <w:tcW w:w="710" w:type="dxa"/>
            <w:shd w:val="clear" w:color="auto" w:fill="auto"/>
          </w:tcPr>
          <w:p w14:paraId="19A46A5C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10.</w:t>
            </w:r>
          </w:p>
        </w:tc>
        <w:tc>
          <w:tcPr>
            <w:tcW w:w="8363" w:type="dxa"/>
            <w:shd w:val="clear" w:color="auto" w:fill="auto"/>
          </w:tcPr>
          <w:p w14:paraId="5390F9E0" w14:textId="6720E542" w:rsidR="007D5E92" w:rsidRPr="00C51FF4" w:rsidRDefault="007D5E92" w:rsidP="004964EE">
            <w:pPr>
              <w:autoSpaceDE w:val="0"/>
              <w:autoSpaceDN w:val="0"/>
            </w:pPr>
            <w:r w:rsidRPr="00C51FF4">
              <w:t>Методические указания для обучающихся по освоению</w:t>
            </w:r>
            <w:r w:rsidR="00873612">
              <w:t xml:space="preserve"> </w:t>
            </w:r>
            <w:r w:rsidRPr="00C51FF4">
              <w:t>дисциплины………</w:t>
            </w:r>
            <w:r w:rsidR="00873612">
              <w:t>…..</w:t>
            </w:r>
          </w:p>
        </w:tc>
        <w:tc>
          <w:tcPr>
            <w:tcW w:w="650" w:type="dxa"/>
            <w:shd w:val="clear" w:color="auto" w:fill="auto"/>
          </w:tcPr>
          <w:p w14:paraId="4E08C6C9" w14:textId="4645B7D0" w:rsidR="007D5E92" w:rsidRPr="001B3F79" w:rsidRDefault="00C60223" w:rsidP="001B3F79">
            <w:pPr>
              <w:autoSpaceDE w:val="0"/>
              <w:autoSpaceDN w:val="0"/>
              <w:jc w:val="center"/>
            </w:pPr>
            <w:r>
              <w:t>23</w:t>
            </w:r>
          </w:p>
        </w:tc>
      </w:tr>
      <w:tr w:rsidR="007D5E92" w:rsidRPr="00A16C15" w14:paraId="5B4F37AE" w14:textId="77777777" w:rsidTr="004964EE">
        <w:tc>
          <w:tcPr>
            <w:tcW w:w="710" w:type="dxa"/>
            <w:shd w:val="clear" w:color="auto" w:fill="auto"/>
          </w:tcPr>
          <w:p w14:paraId="53F0547D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11.</w:t>
            </w:r>
          </w:p>
        </w:tc>
        <w:tc>
          <w:tcPr>
            <w:tcW w:w="8363" w:type="dxa"/>
            <w:shd w:val="clear" w:color="auto" w:fill="auto"/>
          </w:tcPr>
          <w:p w14:paraId="45E628FC" w14:textId="1C7E2F9D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</w:t>
            </w:r>
            <w:r w:rsidR="0042679E">
              <w:t>..</w:t>
            </w:r>
            <w:r w:rsidRPr="00C51FF4">
              <w:t>……………..……</w:t>
            </w:r>
          </w:p>
        </w:tc>
        <w:tc>
          <w:tcPr>
            <w:tcW w:w="650" w:type="dxa"/>
            <w:shd w:val="clear" w:color="auto" w:fill="auto"/>
          </w:tcPr>
          <w:p w14:paraId="29BF22C4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24A57D2A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7BBF846E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7D48576F" w14:textId="6697B52E" w:rsidR="007D5E92" w:rsidRPr="001B3F79" w:rsidRDefault="00C60223" w:rsidP="001B3F79">
            <w:pPr>
              <w:autoSpaceDE w:val="0"/>
              <w:autoSpaceDN w:val="0"/>
              <w:jc w:val="center"/>
            </w:pPr>
            <w:r>
              <w:t>23</w:t>
            </w:r>
          </w:p>
        </w:tc>
      </w:tr>
      <w:tr w:rsidR="007D5E92" w:rsidRPr="00A16C15" w14:paraId="27246399" w14:textId="77777777" w:rsidTr="004964EE">
        <w:tc>
          <w:tcPr>
            <w:tcW w:w="710" w:type="dxa"/>
            <w:shd w:val="clear" w:color="auto" w:fill="auto"/>
          </w:tcPr>
          <w:p w14:paraId="0917FFE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12.</w:t>
            </w:r>
          </w:p>
        </w:tc>
        <w:tc>
          <w:tcPr>
            <w:tcW w:w="8363" w:type="dxa"/>
            <w:shd w:val="clear" w:color="auto" w:fill="auto"/>
          </w:tcPr>
          <w:p w14:paraId="78C02344" w14:textId="77777777" w:rsidR="007D5E92" w:rsidRPr="00C51FF4" w:rsidRDefault="007D5E92" w:rsidP="004964EE">
            <w:pPr>
              <w:autoSpaceDE w:val="0"/>
              <w:autoSpaceDN w:val="0"/>
            </w:pPr>
            <w:r w:rsidRPr="00C51FF4">
              <w:t>Описание материально-технической базы, необходимой для осуществления образовательного процесса по дисциплине………………………………</w:t>
            </w:r>
            <w:r w:rsidR="0042679E">
              <w:t>.</w:t>
            </w:r>
            <w:r w:rsidRPr="00C51FF4">
              <w:t>…...…..</w:t>
            </w:r>
          </w:p>
        </w:tc>
        <w:tc>
          <w:tcPr>
            <w:tcW w:w="650" w:type="dxa"/>
            <w:shd w:val="clear" w:color="auto" w:fill="auto"/>
          </w:tcPr>
          <w:p w14:paraId="7E15E14F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28718C69" w14:textId="68B55AB3" w:rsidR="007D5E92" w:rsidRPr="001B3F79" w:rsidRDefault="001B3F79" w:rsidP="0046048F">
            <w:pPr>
              <w:autoSpaceDE w:val="0"/>
              <w:autoSpaceDN w:val="0"/>
              <w:jc w:val="center"/>
            </w:pPr>
            <w:r w:rsidRPr="001B3F79">
              <w:t>2</w:t>
            </w:r>
            <w:r w:rsidR="00C60223">
              <w:t>4</w:t>
            </w:r>
          </w:p>
        </w:tc>
      </w:tr>
    </w:tbl>
    <w:p w14:paraId="3A0DBB0D" w14:textId="77777777" w:rsidR="007D5E92" w:rsidRDefault="007D5E92" w:rsidP="007D5E92">
      <w:pPr>
        <w:rPr>
          <w:noProof/>
        </w:rPr>
      </w:pPr>
      <w:r>
        <w:rPr>
          <w:noProof/>
        </w:rPr>
        <w:tab/>
      </w:r>
    </w:p>
    <w:p w14:paraId="3BCDACBA" w14:textId="77777777" w:rsidR="007D5E92" w:rsidRDefault="007D5E92" w:rsidP="007D5E92">
      <w:pPr>
        <w:autoSpaceDE w:val="0"/>
        <w:autoSpaceDN w:val="0"/>
        <w:adjustRightInd w:val="0"/>
        <w:jc w:val="center"/>
      </w:pPr>
      <w:r>
        <w:t xml:space="preserve"> </w:t>
      </w:r>
    </w:p>
    <w:p w14:paraId="5C682E97" w14:textId="77777777" w:rsidR="00403D05" w:rsidRDefault="00403D05" w:rsidP="00403D05">
      <w:pPr>
        <w:jc w:val="both"/>
      </w:pPr>
    </w:p>
    <w:p w14:paraId="23D03A96" w14:textId="77777777" w:rsidR="007B7586" w:rsidRPr="00963386" w:rsidRDefault="00DF0443" w:rsidP="00403D05">
      <w:pPr>
        <w:pStyle w:val="1"/>
        <w:numPr>
          <w:ilvl w:val="0"/>
          <w:numId w:val="0"/>
        </w:numPr>
        <w:ind w:left="432" w:hanging="432"/>
        <w:jc w:val="both"/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</w:pPr>
      <w:r w:rsidRPr="00403D05">
        <w:rPr>
          <w:rFonts w:ascii="Times New Roman" w:eastAsia="MS Mincho" w:hAnsi="Times New Roman" w:cs="Times New Roman"/>
          <w:b w:val="0"/>
          <w:bCs w:val="0"/>
          <w:color w:val="000000"/>
          <w:sz w:val="24"/>
          <w:szCs w:val="24"/>
          <w:lang w:eastAsia="ja-JP"/>
        </w:rPr>
        <w:br w:type="page"/>
      </w:r>
      <w:bookmarkStart w:id="10" w:name="_Toc85402970"/>
      <w:bookmarkStart w:id="11" w:name="_Toc86842791"/>
      <w:r w:rsidR="00403D05" w:rsidRPr="00963386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lastRenderedPageBreak/>
        <w:t>1</w:t>
      </w:r>
      <w:r w:rsidR="00403D05" w:rsidRPr="00963386"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  <w:t xml:space="preserve">. </w:t>
      </w:r>
      <w:r w:rsidR="007B7586" w:rsidRPr="00963386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Наименование дисциплины</w:t>
      </w:r>
      <w:bookmarkEnd w:id="6"/>
      <w:bookmarkEnd w:id="7"/>
      <w:bookmarkEnd w:id="10"/>
      <w:bookmarkEnd w:id="11"/>
    </w:p>
    <w:p w14:paraId="06645D45" w14:textId="44DD3F90" w:rsidR="00C15AAA" w:rsidRPr="00056144" w:rsidRDefault="007B7586" w:rsidP="001A1CCC">
      <w:pPr>
        <w:rPr>
          <w:color w:val="000000"/>
          <w:sz w:val="28"/>
          <w:szCs w:val="28"/>
        </w:rPr>
      </w:pPr>
      <w:r w:rsidRPr="00056144">
        <w:rPr>
          <w:color w:val="000000"/>
          <w:sz w:val="28"/>
          <w:szCs w:val="28"/>
        </w:rPr>
        <w:t>«</w:t>
      </w:r>
      <w:r w:rsidR="005804C1" w:rsidRPr="005804C1">
        <w:rPr>
          <w:color w:val="000000"/>
          <w:sz w:val="28"/>
          <w:szCs w:val="28"/>
        </w:rPr>
        <w:t>Информационные технологии управления проектами</w:t>
      </w:r>
      <w:r w:rsidRPr="00963386">
        <w:rPr>
          <w:color w:val="000000"/>
          <w:sz w:val="28"/>
          <w:szCs w:val="28"/>
        </w:rPr>
        <w:t>»</w:t>
      </w:r>
      <w:bookmarkStart w:id="12" w:name="_Toc417973957"/>
      <w:bookmarkStart w:id="13" w:name="_Toc525680782"/>
    </w:p>
    <w:p w14:paraId="535ACC33" w14:textId="77777777" w:rsidR="00C15AAA" w:rsidRPr="00963386" w:rsidRDefault="00C15AAA" w:rsidP="003D2E35">
      <w:pPr>
        <w:jc w:val="both"/>
        <w:rPr>
          <w:bCs/>
          <w:color w:val="000000"/>
          <w:sz w:val="28"/>
          <w:szCs w:val="28"/>
        </w:rPr>
      </w:pPr>
    </w:p>
    <w:p w14:paraId="5D5899D7" w14:textId="77777777" w:rsidR="007B7586" w:rsidRPr="00963386" w:rsidRDefault="00DF0443" w:rsidP="006A491B">
      <w:pPr>
        <w:keepNext/>
        <w:tabs>
          <w:tab w:val="left" w:pos="708"/>
        </w:tabs>
        <w:ind w:right="142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4" w:name="_Toc85402971"/>
      <w:bookmarkStart w:id="15" w:name="_Toc86842792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2.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Перечень планируемых результатов </w:t>
      </w:r>
      <w:bookmarkEnd w:id="12"/>
      <w:r w:rsidR="004E2647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bookmarkEnd w:id="13"/>
      <w:bookmarkEnd w:id="14"/>
      <w:bookmarkEnd w:id="15"/>
    </w:p>
    <w:p w14:paraId="2B12BABA" w14:textId="6D01FB72" w:rsidR="007B7586" w:rsidRPr="00963386" w:rsidRDefault="007B7586" w:rsidP="006A491B">
      <w:pPr>
        <w:autoSpaceDE w:val="0"/>
        <w:autoSpaceDN w:val="0"/>
        <w:adjustRightInd w:val="0"/>
        <w:ind w:right="142" w:firstLine="426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14:paraId="08924173" w14:textId="10F18525" w:rsidR="00B730BE" w:rsidRPr="00963386" w:rsidRDefault="00B730BE" w:rsidP="0045086B">
      <w:pPr>
        <w:autoSpaceDE w:val="0"/>
        <w:autoSpaceDN w:val="0"/>
        <w:adjustRightInd w:val="0"/>
        <w:ind w:right="284" w:firstLine="426"/>
        <w:jc w:val="right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Таблица 1</w:t>
      </w:r>
    </w:p>
    <w:tbl>
      <w:tblPr>
        <w:tblOverlap w:val="never"/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8"/>
        <w:gridCol w:w="2247"/>
        <w:gridCol w:w="2664"/>
        <w:gridCol w:w="3838"/>
      </w:tblGrid>
      <w:tr w:rsidR="00132FE7" w:rsidRPr="00344C8C" w14:paraId="38A320E0" w14:textId="77777777" w:rsidTr="00064C77">
        <w:trPr>
          <w:trHeight w:val="119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3694CC8" w14:textId="77777777" w:rsidR="002E2B9B" w:rsidRPr="00DE0C4D" w:rsidRDefault="002E2B9B" w:rsidP="001A1CCC">
            <w:pPr>
              <w:pStyle w:val="affb"/>
              <w:spacing w:line="233" w:lineRule="auto"/>
              <w:jc w:val="center"/>
              <w:rPr>
                <w:sz w:val="22"/>
                <w:szCs w:val="22"/>
              </w:rPr>
            </w:pPr>
            <w:bookmarkStart w:id="16" w:name="_Hlk131071546"/>
            <w:r w:rsidRPr="00DE0C4D">
              <w:rPr>
                <w:rStyle w:val="affa"/>
                <w:b/>
                <w:bCs/>
                <w:sz w:val="22"/>
                <w:szCs w:val="22"/>
              </w:rPr>
              <w:t>Код компе</w:t>
            </w:r>
            <w:r w:rsidRPr="00DE0C4D">
              <w:rPr>
                <w:rStyle w:val="affa"/>
                <w:b/>
                <w:bCs/>
                <w:sz w:val="22"/>
                <w:szCs w:val="22"/>
              </w:rPr>
              <w:softHyphen/>
              <w:t>тен</w:t>
            </w:r>
            <w:r w:rsidRPr="00DE0C4D">
              <w:rPr>
                <w:rStyle w:val="affa"/>
                <w:b/>
                <w:bCs/>
                <w:sz w:val="22"/>
                <w:szCs w:val="22"/>
              </w:rPr>
              <w:softHyphen/>
              <w:t>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9B3589E" w14:textId="77777777" w:rsidR="002E2B9B" w:rsidRPr="00DE0C4D" w:rsidRDefault="002E2B9B" w:rsidP="001A1CCC">
            <w:pPr>
              <w:pStyle w:val="affb"/>
              <w:jc w:val="center"/>
              <w:rPr>
                <w:sz w:val="22"/>
                <w:szCs w:val="22"/>
              </w:rPr>
            </w:pPr>
            <w:r w:rsidRPr="00DE0C4D">
              <w:rPr>
                <w:rStyle w:val="affa"/>
                <w:b/>
                <w:bCs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5B7593" w14:textId="77777777" w:rsidR="002E2B9B" w:rsidRPr="00DE0C4D" w:rsidRDefault="002E2B9B" w:rsidP="001A1CCC">
            <w:pPr>
              <w:pStyle w:val="affb"/>
              <w:jc w:val="center"/>
              <w:rPr>
                <w:sz w:val="22"/>
                <w:szCs w:val="22"/>
              </w:rPr>
            </w:pPr>
            <w:r w:rsidRPr="00DE0C4D">
              <w:rPr>
                <w:rStyle w:val="affa"/>
                <w:b/>
                <w:bCs/>
                <w:sz w:val="22"/>
                <w:szCs w:val="22"/>
              </w:rPr>
              <w:t>Индикаторы достижения компетенции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BA4984" w14:textId="77777777" w:rsidR="002E2B9B" w:rsidRPr="00DE0C4D" w:rsidRDefault="002E2B9B" w:rsidP="001A1CCC">
            <w:pPr>
              <w:pStyle w:val="affb"/>
              <w:jc w:val="center"/>
              <w:rPr>
                <w:sz w:val="22"/>
                <w:szCs w:val="22"/>
              </w:rPr>
            </w:pPr>
            <w:r w:rsidRPr="00DE0C4D">
              <w:rPr>
                <w:rStyle w:val="affa"/>
                <w:b/>
                <w:bCs/>
                <w:sz w:val="22"/>
                <w:szCs w:val="22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45086B" w:rsidRPr="00344C8C" w14:paraId="207B3639" w14:textId="77777777" w:rsidTr="0045086B">
        <w:trPr>
          <w:trHeight w:val="367"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60326C" w14:textId="313C0CCB" w:rsidR="0045086B" w:rsidRPr="00344C8C" w:rsidRDefault="0045086B" w:rsidP="001A1CCC">
            <w:pPr>
              <w:pStyle w:val="affb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344C8C">
              <w:rPr>
                <w:color w:val="000000"/>
                <w:sz w:val="24"/>
                <w:szCs w:val="24"/>
              </w:rPr>
              <w:t xml:space="preserve"> ОП "Управление бизнесом" (Менеджмент и управление бизнесом)</w:t>
            </w:r>
          </w:p>
        </w:tc>
      </w:tr>
      <w:tr w:rsidR="00132FE7" w:rsidRPr="00344C8C" w14:paraId="35DEA116" w14:textId="77777777" w:rsidTr="00291CE4">
        <w:trPr>
          <w:trHeight w:val="294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5310405" w14:textId="3E9CADE5" w:rsidR="0060642F" w:rsidRPr="00344C8C" w:rsidRDefault="0060642F" w:rsidP="00991BCF">
            <w:pPr>
              <w:pStyle w:val="affb"/>
              <w:jc w:val="center"/>
              <w:rPr>
                <w:b/>
                <w:sz w:val="24"/>
                <w:szCs w:val="24"/>
              </w:rPr>
            </w:pPr>
            <w:r w:rsidRPr="00344C8C">
              <w:rPr>
                <w:b/>
                <w:color w:val="000000"/>
                <w:sz w:val="24"/>
                <w:szCs w:val="24"/>
              </w:rPr>
              <w:t>ПКП-2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BB5D7C3" w14:textId="418ACD40" w:rsidR="0060642F" w:rsidRDefault="0060642F" w:rsidP="000F381A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Способность организовывать операционную деятельность компаний с использованием процессного и проектного подходов</w:t>
            </w:r>
          </w:p>
          <w:p w14:paraId="04F0E42C" w14:textId="286E303F" w:rsidR="00DD5734" w:rsidRDefault="00DD5734" w:rsidP="000F381A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263DA692" w14:textId="262C0608" w:rsidR="00DD5734" w:rsidRDefault="00DD5734" w:rsidP="000F381A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5C18484A" w14:textId="6F2ECE9C" w:rsidR="00DD5734" w:rsidRDefault="00DD5734" w:rsidP="000F381A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40129B1C" w14:textId="77777777" w:rsidR="002958D1" w:rsidRDefault="002958D1" w:rsidP="000F381A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2998422D" w14:textId="77777777" w:rsidR="002958D1" w:rsidRDefault="002958D1" w:rsidP="000F381A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153F408F" w14:textId="6DB853B5" w:rsidR="002958D1" w:rsidRPr="00344C8C" w:rsidRDefault="002958D1" w:rsidP="002958D1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0B394E" w14:textId="095C80C1" w:rsidR="0060642F" w:rsidRPr="00344C8C" w:rsidRDefault="0060642F" w:rsidP="000F381A">
            <w:pPr>
              <w:pStyle w:val="affb"/>
              <w:tabs>
                <w:tab w:val="left" w:pos="672"/>
              </w:tabs>
              <w:ind w:left="66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1. Проводит исследование операционной деятельности организации и совершенствует ее на основе процессного и проектного подходов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11971" w14:textId="77777777" w:rsidR="00A23130" w:rsidRPr="00344C8C" w:rsidRDefault="00A23130" w:rsidP="00991BCF">
            <w:pPr>
              <w:jc w:val="both"/>
            </w:pPr>
            <w:r w:rsidRPr="00344C8C">
              <w:t xml:space="preserve">Знать: </w:t>
            </w:r>
          </w:p>
          <w:p w14:paraId="0EAA0980" w14:textId="77777777" w:rsidR="00A23130" w:rsidRPr="00344C8C" w:rsidRDefault="00A23130" w:rsidP="00991BCF">
            <w:pPr>
              <w:jc w:val="both"/>
            </w:pPr>
            <w:r w:rsidRPr="00344C8C">
              <w:t xml:space="preserve">Базовую архитектуру корпоративной системы управления проектами; </w:t>
            </w:r>
          </w:p>
          <w:p w14:paraId="2C3B3A4F" w14:textId="77777777" w:rsidR="00A23130" w:rsidRPr="00344C8C" w:rsidRDefault="00A23130" w:rsidP="00991BCF">
            <w:pPr>
              <w:jc w:val="both"/>
            </w:pPr>
            <w:r w:rsidRPr="00344C8C">
              <w:t>Особенности управления внедрением информационных систем для проектного управления</w:t>
            </w:r>
          </w:p>
          <w:p w14:paraId="7738B51F" w14:textId="77777777" w:rsidR="00A23130" w:rsidRPr="00344C8C" w:rsidRDefault="00A23130" w:rsidP="00991BCF">
            <w:pPr>
              <w:jc w:val="both"/>
            </w:pPr>
            <w:r w:rsidRPr="00344C8C">
              <w:t xml:space="preserve">Уметь: </w:t>
            </w:r>
          </w:p>
          <w:p w14:paraId="558970F4" w14:textId="77777777" w:rsidR="00A23130" w:rsidRPr="00344C8C" w:rsidRDefault="00A23130" w:rsidP="00991BCF">
            <w:pPr>
              <w:jc w:val="both"/>
            </w:pPr>
            <w:r w:rsidRPr="00344C8C">
              <w:t xml:space="preserve">Обосновывать целесообразность применения ИТ-инструментов для обеспечения ключевых процессов проектного управления; </w:t>
            </w:r>
          </w:p>
          <w:p w14:paraId="3F97993D" w14:textId="14BF22E0" w:rsidR="0060642F" w:rsidRPr="00344C8C" w:rsidRDefault="00A23130" w:rsidP="00991BCF">
            <w:pPr>
              <w:pStyle w:val="affb"/>
              <w:jc w:val="both"/>
              <w:rPr>
                <w:b/>
                <w:bCs/>
                <w:sz w:val="24"/>
                <w:szCs w:val="24"/>
                <w:highlight w:val="yellow"/>
              </w:rPr>
            </w:pPr>
            <w:r w:rsidRPr="00344C8C">
              <w:rPr>
                <w:sz w:val="24"/>
                <w:szCs w:val="24"/>
              </w:rPr>
              <w:t xml:space="preserve">Формулировать </w:t>
            </w:r>
            <w:proofErr w:type="spellStart"/>
            <w:r w:rsidRPr="00344C8C">
              <w:rPr>
                <w:sz w:val="24"/>
                <w:szCs w:val="24"/>
              </w:rPr>
              <w:t>верхнеуровневые</w:t>
            </w:r>
            <w:proofErr w:type="spellEnd"/>
            <w:r w:rsidRPr="00344C8C">
              <w:rPr>
                <w:sz w:val="24"/>
                <w:szCs w:val="24"/>
              </w:rPr>
              <w:t xml:space="preserve"> требования к информационной системе управления проектами</w:t>
            </w:r>
          </w:p>
        </w:tc>
      </w:tr>
      <w:tr w:rsidR="00132FE7" w:rsidRPr="00344C8C" w14:paraId="17D3818F" w14:textId="77777777" w:rsidTr="00C60223">
        <w:trPr>
          <w:trHeight w:val="1962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BF80CAF" w14:textId="77777777" w:rsidR="0060642F" w:rsidRPr="00344C8C" w:rsidRDefault="0060642F" w:rsidP="00991BCF">
            <w:pPr>
              <w:pStyle w:val="affb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60B66DF" w14:textId="77777777" w:rsidR="0060642F" w:rsidRPr="00344C8C" w:rsidRDefault="0060642F" w:rsidP="0060642F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7655EC" w14:textId="3DC01808" w:rsidR="0060642F" w:rsidRPr="00344C8C" w:rsidRDefault="0060642F" w:rsidP="0060642F">
            <w:pPr>
              <w:pStyle w:val="affb"/>
              <w:tabs>
                <w:tab w:val="left" w:pos="672"/>
              </w:tabs>
              <w:ind w:left="66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2. Управляет проектами на основе классических и гибких методологий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A4E95" w14:textId="77777777" w:rsidR="00132FE7" w:rsidRPr="00344C8C" w:rsidRDefault="0060642F" w:rsidP="00991BCF">
            <w:pPr>
              <w:jc w:val="both"/>
            </w:pPr>
            <w:r w:rsidRPr="00344C8C">
              <w:t>Знать:</w:t>
            </w:r>
            <w:r w:rsidR="00132FE7" w:rsidRPr="00344C8C">
              <w:t xml:space="preserve"> </w:t>
            </w:r>
          </w:p>
          <w:p w14:paraId="28D6C976" w14:textId="1AB2A768" w:rsidR="00132FE7" w:rsidRPr="00344C8C" w:rsidRDefault="00132FE7" w:rsidP="00991BCF">
            <w:pPr>
              <w:jc w:val="both"/>
            </w:pPr>
            <w:r w:rsidRPr="00344C8C">
              <w:t xml:space="preserve">Методологии управления проектами (методы критического пути, PERT-анализа, стоимостного анализа, прогнозирования значений технико-экономических </w:t>
            </w:r>
            <w:proofErr w:type="spellStart"/>
            <w:r w:rsidRPr="00344C8C">
              <w:t>показателеи</w:t>
            </w:r>
            <w:proofErr w:type="spellEnd"/>
            <w:r w:rsidRPr="00344C8C">
              <w:t>̆ проекта, оценка рисков)</w:t>
            </w:r>
          </w:p>
          <w:p w14:paraId="1D898538" w14:textId="77777777" w:rsidR="00132FE7" w:rsidRPr="00344C8C" w:rsidRDefault="0060642F" w:rsidP="00991BCF">
            <w:pPr>
              <w:pStyle w:val="affb"/>
              <w:jc w:val="both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Уметь:</w:t>
            </w:r>
            <w:r w:rsidR="00132FE7" w:rsidRPr="00344C8C">
              <w:rPr>
                <w:sz w:val="24"/>
                <w:szCs w:val="24"/>
              </w:rPr>
              <w:t xml:space="preserve"> </w:t>
            </w:r>
          </w:p>
          <w:p w14:paraId="7CCB2190" w14:textId="52CD0018" w:rsidR="0060642F" w:rsidRPr="00344C8C" w:rsidRDefault="00132FE7" w:rsidP="00991BCF">
            <w:pPr>
              <w:pStyle w:val="affb"/>
              <w:jc w:val="both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 xml:space="preserve">Использовать проверенные практикой методы и модели для обеспечения процессов проектного управления </w:t>
            </w:r>
          </w:p>
        </w:tc>
      </w:tr>
      <w:tr w:rsidR="00132FE7" w:rsidRPr="00344C8C" w14:paraId="57DB5136" w14:textId="77777777" w:rsidTr="00C60223">
        <w:trPr>
          <w:trHeight w:val="699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FB8D1F4" w14:textId="3CA55E02" w:rsidR="0060642F" w:rsidRPr="00344C8C" w:rsidRDefault="0060642F" w:rsidP="00991BCF">
            <w:pPr>
              <w:pStyle w:val="affb"/>
              <w:jc w:val="center"/>
              <w:rPr>
                <w:b/>
                <w:sz w:val="24"/>
                <w:szCs w:val="24"/>
              </w:rPr>
            </w:pPr>
            <w:r w:rsidRPr="00344C8C">
              <w:rPr>
                <w:b/>
                <w:sz w:val="24"/>
                <w:szCs w:val="24"/>
              </w:rPr>
              <w:t>ПКП-4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4408368" w14:textId="2DD8B603" w:rsidR="0060642F" w:rsidRDefault="0060642F" w:rsidP="0060642F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 xml:space="preserve">Способность участвовать в разработке программ развития компании, разработке обоснований проектов и управленческих </w:t>
            </w:r>
            <w:r w:rsidRPr="00344C8C">
              <w:rPr>
                <w:sz w:val="24"/>
                <w:szCs w:val="24"/>
              </w:rPr>
              <w:lastRenderedPageBreak/>
              <w:t>решений, связанных с развитием бизнеса</w:t>
            </w:r>
          </w:p>
          <w:p w14:paraId="6DCB6A54" w14:textId="2FBAFF2B" w:rsidR="004A2B6B" w:rsidRDefault="004A2B6B" w:rsidP="0060642F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33DBE8C4" w14:textId="167D805F" w:rsidR="004A2B6B" w:rsidRDefault="004A2B6B" w:rsidP="0060642F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59C80A36" w14:textId="77777777" w:rsidR="002958D1" w:rsidRDefault="002958D1" w:rsidP="0060642F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305B589B" w14:textId="00D6659B" w:rsidR="002958D1" w:rsidRPr="002958D1" w:rsidRDefault="002958D1" w:rsidP="002958D1">
            <w:pPr>
              <w:jc w:val="both"/>
              <w:rPr>
                <w:rStyle w:val="aff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B475AE0" w14:textId="77777777" w:rsidR="0060642F" w:rsidRPr="00344C8C" w:rsidRDefault="0060642F" w:rsidP="0060642F">
            <w:pPr>
              <w:pStyle w:val="af9"/>
              <w:numPr>
                <w:ilvl w:val="0"/>
                <w:numId w:val="32"/>
              </w:numPr>
              <w:ind w:left="47" w:firstLine="89"/>
              <w:jc w:val="both"/>
            </w:pPr>
            <w:r w:rsidRPr="00344C8C">
              <w:lastRenderedPageBreak/>
              <w:t>Разрабатывает концепцию проекта, иерархическую структуру работ, календарно-ресурсный план и контроль за ходом программ развития организации.</w:t>
            </w:r>
          </w:p>
          <w:p w14:paraId="3B62F96B" w14:textId="28F930C6" w:rsidR="0060642F" w:rsidRPr="00344C8C" w:rsidRDefault="0060642F" w:rsidP="0060642F">
            <w:pPr>
              <w:ind w:left="66"/>
              <w:jc w:val="both"/>
              <w:rPr>
                <w:rStyle w:val="aff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690EB" w14:textId="77777777" w:rsidR="00A23130" w:rsidRPr="00344C8C" w:rsidRDefault="00A23130" w:rsidP="00991BCF">
            <w:pPr>
              <w:jc w:val="both"/>
            </w:pPr>
            <w:r w:rsidRPr="00344C8C">
              <w:t xml:space="preserve">Знать: </w:t>
            </w:r>
          </w:p>
          <w:p w14:paraId="60726062" w14:textId="77777777" w:rsidR="00A23130" w:rsidRPr="00344C8C" w:rsidRDefault="00A23130" w:rsidP="00991BCF">
            <w:pPr>
              <w:jc w:val="both"/>
            </w:pPr>
            <w:r w:rsidRPr="00344C8C">
              <w:t xml:space="preserve">Современные подходы к автоматизации процессов проектного управления; </w:t>
            </w:r>
          </w:p>
          <w:p w14:paraId="068110EE" w14:textId="77777777" w:rsidR="00132FE7" w:rsidRPr="00344C8C" w:rsidRDefault="00A23130" w:rsidP="00991BCF">
            <w:pPr>
              <w:jc w:val="both"/>
            </w:pPr>
            <w:r w:rsidRPr="00344C8C">
              <w:t xml:space="preserve">Уметь: </w:t>
            </w:r>
          </w:p>
          <w:p w14:paraId="0892D5EC" w14:textId="7E73D952" w:rsidR="00132FE7" w:rsidRPr="00344C8C" w:rsidRDefault="00132FE7" w:rsidP="00991BCF">
            <w:pPr>
              <w:jc w:val="both"/>
            </w:pPr>
            <w:r w:rsidRPr="00344C8C">
              <w:t xml:space="preserve">Анализировать и оптимизировать план работ и стоимость проекта; оформлять проектную документацию; строить сетевой </w:t>
            </w:r>
            <w:r w:rsidRPr="00344C8C">
              <w:lastRenderedPageBreak/>
              <w:t xml:space="preserve">график; рассчитывать критический путь; распределять и планировать ресурсы; рассчитывать показатели освоенного объема; </w:t>
            </w:r>
          </w:p>
          <w:p w14:paraId="48F0C5A6" w14:textId="4810C4F2" w:rsidR="0060642F" w:rsidRPr="00344C8C" w:rsidRDefault="00132FE7" w:rsidP="00991BCF">
            <w:pPr>
              <w:jc w:val="both"/>
            </w:pPr>
            <w:r w:rsidRPr="00344C8C">
              <w:t>анализировать проектные риски и определения мер реагирования на них</w:t>
            </w:r>
          </w:p>
        </w:tc>
      </w:tr>
      <w:tr w:rsidR="00132FE7" w:rsidRPr="00344C8C" w14:paraId="00FC3B2E" w14:textId="77777777" w:rsidTr="00C60223">
        <w:trPr>
          <w:trHeight w:val="1952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5A6D896" w14:textId="77777777" w:rsidR="0060642F" w:rsidRPr="00344C8C" w:rsidRDefault="0060642F" w:rsidP="0060642F">
            <w:pPr>
              <w:pStyle w:val="affb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CCFCA15" w14:textId="77777777" w:rsidR="0060642F" w:rsidRPr="00344C8C" w:rsidRDefault="0060642F" w:rsidP="0060642F">
            <w:pPr>
              <w:pStyle w:val="affb"/>
              <w:tabs>
                <w:tab w:val="left" w:pos="1694"/>
              </w:tabs>
              <w:ind w:left="66"/>
              <w:rPr>
                <w:rStyle w:val="aff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A886E6F" w14:textId="53D0F735" w:rsidR="0060642F" w:rsidRPr="00344C8C" w:rsidRDefault="0060642F" w:rsidP="0060642F">
            <w:pPr>
              <w:pStyle w:val="af9"/>
              <w:numPr>
                <w:ilvl w:val="0"/>
                <w:numId w:val="31"/>
              </w:numPr>
              <w:ind w:left="66" w:hanging="357"/>
              <w:jc w:val="both"/>
              <w:rPr>
                <w:rStyle w:val="affa"/>
                <w:sz w:val="24"/>
                <w:szCs w:val="24"/>
              </w:rPr>
            </w:pPr>
            <w:r w:rsidRPr="00344C8C">
              <w:t>2.Применяет современные модели развития и управления организацией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6923A" w14:textId="77777777" w:rsidR="0060642F" w:rsidRPr="00344C8C" w:rsidRDefault="0060642F" w:rsidP="00991BCF">
            <w:pPr>
              <w:jc w:val="both"/>
            </w:pPr>
            <w:r w:rsidRPr="00344C8C">
              <w:t>Знать:</w:t>
            </w:r>
          </w:p>
          <w:p w14:paraId="464E2A29" w14:textId="3DA37453" w:rsidR="00132FE7" w:rsidRPr="00344C8C" w:rsidRDefault="00132FE7" w:rsidP="00991BCF">
            <w:pPr>
              <w:jc w:val="both"/>
            </w:pPr>
            <w:r w:rsidRPr="00344C8C">
              <w:t>Особенности, роль и значение управления проектами в общей системе управления развитием организации</w:t>
            </w:r>
          </w:p>
          <w:p w14:paraId="4942001D" w14:textId="77777777" w:rsidR="00132FE7" w:rsidRPr="00344C8C" w:rsidRDefault="00132FE7" w:rsidP="00991BCF">
            <w:pPr>
              <w:jc w:val="both"/>
            </w:pPr>
            <w:r w:rsidRPr="00344C8C">
              <w:t xml:space="preserve">Уметь: </w:t>
            </w:r>
          </w:p>
          <w:p w14:paraId="4F0153E4" w14:textId="4FE4A200" w:rsidR="0060642F" w:rsidRPr="00344C8C" w:rsidRDefault="00132FE7" w:rsidP="00991BCF">
            <w:pPr>
              <w:jc w:val="both"/>
              <w:rPr>
                <w:rStyle w:val="affa"/>
                <w:sz w:val="24"/>
                <w:szCs w:val="24"/>
              </w:rPr>
            </w:pPr>
            <w:r w:rsidRPr="00344C8C">
              <w:t>Применять и внедрять модели управления деятельностью предприятия, на основе проектного подхода; осуществлять мониторинг и оценку качества реализации проектного подходы в управлении развития бизнеса</w:t>
            </w:r>
          </w:p>
        </w:tc>
      </w:tr>
      <w:tr w:rsidR="0045086B" w:rsidRPr="00344C8C" w14:paraId="328F8A47" w14:textId="77777777" w:rsidTr="008570B2">
        <w:trPr>
          <w:trHeight w:val="361"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FA4E03" w14:textId="166B423D" w:rsidR="0045086B" w:rsidRPr="00344C8C" w:rsidRDefault="0045086B" w:rsidP="00206E85">
            <w:pPr>
              <w:pStyle w:val="affb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344C8C">
              <w:rPr>
                <w:color w:val="000000"/>
                <w:sz w:val="24"/>
                <w:szCs w:val="24"/>
              </w:rPr>
              <w:t>ОП "Управление бизнесом" (Управление продуктом)</w:t>
            </w:r>
          </w:p>
        </w:tc>
      </w:tr>
      <w:tr w:rsidR="0045086B" w:rsidRPr="00344C8C" w14:paraId="5DD0EF31" w14:textId="77777777" w:rsidTr="008570B2">
        <w:trPr>
          <w:trHeight w:val="294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7B8A0AE" w14:textId="77777777" w:rsidR="0045086B" w:rsidRPr="00344C8C" w:rsidRDefault="0045086B" w:rsidP="00991BCF">
            <w:pPr>
              <w:pStyle w:val="affb"/>
              <w:jc w:val="center"/>
              <w:rPr>
                <w:b/>
                <w:sz w:val="24"/>
                <w:szCs w:val="24"/>
              </w:rPr>
            </w:pPr>
            <w:r w:rsidRPr="00344C8C">
              <w:rPr>
                <w:b/>
                <w:color w:val="000000"/>
                <w:sz w:val="24"/>
                <w:szCs w:val="24"/>
              </w:rPr>
              <w:t>ПКП-2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205DAC2" w14:textId="77777777" w:rsidR="0045086B" w:rsidRDefault="0045086B" w:rsidP="008570B2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Способность сопровождать и управлять продуктовыми исследованиями и исследованиями новых рынков</w:t>
            </w:r>
          </w:p>
          <w:p w14:paraId="25AB8423" w14:textId="77777777" w:rsidR="00B37DAD" w:rsidRDefault="00B37DAD" w:rsidP="008570B2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4C8F415C" w14:textId="77777777" w:rsidR="00B37DAD" w:rsidRDefault="00B37DAD" w:rsidP="008570B2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10F919B7" w14:textId="3EDD5208" w:rsidR="00B37DAD" w:rsidRPr="00344C8C" w:rsidRDefault="00B37DAD" w:rsidP="00B37DAD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F5C478A" w14:textId="77777777" w:rsidR="0045086B" w:rsidRPr="00344C8C" w:rsidRDefault="0045086B" w:rsidP="008570B2">
            <w:pPr>
              <w:pStyle w:val="affb"/>
              <w:tabs>
                <w:tab w:val="left" w:pos="672"/>
              </w:tabs>
              <w:ind w:left="66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1. Проводит исследования по анализу продукта и возможности выхода на новые рынки.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14C9A" w14:textId="77777777" w:rsidR="0045086B" w:rsidRPr="00344C8C" w:rsidRDefault="0045086B" w:rsidP="00991BCF">
            <w:pPr>
              <w:jc w:val="both"/>
            </w:pPr>
            <w:r w:rsidRPr="00344C8C">
              <w:t xml:space="preserve">Знать: </w:t>
            </w:r>
          </w:p>
          <w:p w14:paraId="4854971F" w14:textId="77777777" w:rsidR="0045086B" w:rsidRPr="00344C8C" w:rsidRDefault="0045086B" w:rsidP="00991BCF">
            <w:pPr>
              <w:jc w:val="both"/>
            </w:pPr>
            <w:r w:rsidRPr="00344C8C">
              <w:t xml:space="preserve">Базовую архитектуру корпоративной системы управления проектами; </w:t>
            </w:r>
          </w:p>
          <w:p w14:paraId="70365EAB" w14:textId="77777777" w:rsidR="0045086B" w:rsidRPr="00344C8C" w:rsidRDefault="0045086B" w:rsidP="00991BCF">
            <w:pPr>
              <w:jc w:val="both"/>
            </w:pPr>
            <w:r w:rsidRPr="00344C8C">
              <w:t>Особенности управления внедрением информационных систем для проектного управления</w:t>
            </w:r>
          </w:p>
          <w:p w14:paraId="70DAC13A" w14:textId="77777777" w:rsidR="0045086B" w:rsidRPr="00344C8C" w:rsidRDefault="0045086B" w:rsidP="00991BCF">
            <w:pPr>
              <w:jc w:val="both"/>
            </w:pPr>
            <w:r w:rsidRPr="00344C8C">
              <w:t xml:space="preserve">Уметь: </w:t>
            </w:r>
          </w:p>
          <w:p w14:paraId="1333B8B2" w14:textId="77777777" w:rsidR="0045086B" w:rsidRPr="00344C8C" w:rsidRDefault="0045086B" w:rsidP="00991BCF">
            <w:pPr>
              <w:jc w:val="both"/>
            </w:pPr>
            <w:r w:rsidRPr="00344C8C">
              <w:t xml:space="preserve">Обосновывать целесообразность применения ИТ-инструментов для обеспечения ключевых процессов проектного управления; </w:t>
            </w:r>
          </w:p>
          <w:p w14:paraId="42414A6C" w14:textId="77777777" w:rsidR="0045086B" w:rsidRPr="00344C8C" w:rsidRDefault="0045086B" w:rsidP="00991BCF">
            <w:pPr>
              <w:pStyle w:val="affb"/>
              <w:jc w:val="both"/>
              <w:rPr>
                <w:b/>
                <w:bCs/>
                <w:sz w:val="24"/>
                <w:szCs w:val="24"/>
                <w:highlight w:val="yellow"/>
              </w:rPr>
            </w:pPr>
            <w:r w:rsidRPr="00344C8C">
              <w:rPr>
                <w:sz w:val="24"/>
                <w:szCs w:val="24"/>
              </w:rPr>
              <w:t xml:space="preserve">Формулировать </w:t>
            </w:r>
            <w:proofErr w:type="spellStart"/>
            <w:r w:rsidRPr="00344C8C">
              <w:rPr>
                <w:sz w:val="24"/>
                <w:szCs w:val="24"/>
              </w:rPr>
              <w:t>верхнеуровневые</w:t>
            </w:r>
            <w:proofErr w:type="spellEnd"/>
            <w:r w:rsidRPr="00344C8C">
              <w:rPr>
                <w:sz w:val="24"/>
                <w:szCs w:val="24"/>
              </w:rPr>
              <w:t xml:space="preserve"> требования к информационной системе управления проектами</w:t>
            </w:r>
          </w:p>
        </w:tc>
      </w:tr>
      <w:tr w:rsidR="0045086B" w:rsidRPr="00344C8C" w14:paraId="77570240" w14:textId="77777777" w:rsidTr="00C60223">
        <w:trPr>
          <w:trHeight w:val="557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3752276" w14:textId="77777777" w:rsidR="0045086B" w:rsidRPr="00344C8C" w:rsidRDefault="0045086B" w:rsidP="00991BCF">
            <w:pPr>
              <w:pStyle w:val="affb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FB7E5C8" w14:textId="77777777" w:rsidR="0045086B" w:rsidRPr="00344C8C" w:rsidRDefault="0045086B" w:rsidP="008570B2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CF6E620" w14:textId="77777777" w:rsidR="0045086B" w:rsidRPr="00344C8C" w:rsidRDefault="0045086B" w:rsidP="008570B2">
            <w:pPr>
              <w:pStyle w:val="affb"/>
              <w:tabs>
                <w:tab w:val="left" w:pos="672"/>
              </w:tabs>
              <w:ind w:left="66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2. Анализирует результаты технологических исследований серии продуктов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72381" w14:textId="77777777" w:rsidR="0045086B" w:rsidRPr="00344C8C" w:rsidRDefault="0045086B" w:rsidP="00991BCF">
            <w:pPr>
              <w:jc w:val="both"/>
            </w:pPr>
            <w:r w:rsidRPr="00344C8C">
              <w:t xml:space="preserve">Знать: </w:t>
            </w:r>
          </w:p>
          <w:p w14:paraId="4C49E973" w14:textId="77777777" w:rsidR="0045086B" w:rsidRPr="00344C8C" w:rsidRDefault="0045086B" w:rsidP="00991BCF">
            <w:pPr>
              <w:jc w:val="both"/>
            </w:pPr>
            <w:r w:rsidRPr="00344C8C">
              <w:t xml:space="preserve">Методологии управления проектами (методы критического пути, PERT-анализа, стоимостного анализа, прогнозирования значений технико-экономических </w:t>
            </w:r>
            <w:proofErr w:type="spellStart"/>
            <w:r w:rsidRPr="00344C8C">
              <w:t>показателеи</w:t>
            </w:r>
            <w:proofErr w:type="spellEnd"/>
            <w:r w:rsidRPr="00344C8C">
              <w:t>̆ проекта, оценка рисков)</w:t>
            </w:r>
          </w:p>
          <w:p w14:paraId="4A8DB599" w14:textId="77777777" w:rsidR="0045086B" w:rsidRPr="00344C8C" w:rsidRDefault="0045086B" w:rsidP="00991BCF">
            <w:pPr>
              <w:pStyle w:val="affb"/>
              <w:jc w:val="both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 xml:space="preserve">Уметь: </w:t>
            </w:r>
          </w:p>
          <w:p w14:paraId="397C79BC" w14:textId="77777777" w:rsidR="0045086B" w:rsidRPr="00344C8C" w:rsidRDefault="0045086B" w:rsidP="00991BCF">
            <w:pPr>
              <w:pStyle w:val="affb"/>
              <w:jc w:val="both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 xml:space="preserve">Использовать проверенные практикой методы и модели для обеспечения процессов проектного управления </w:t>
            </w:r>
          </w:p>
        </w:tc>
      </w:tr>
      <w:tr w:rsidR="0045086B" w:rsidRPr="00344C8C" w14:paraId="28B62239" w14:textId="77777777" w:rsidTr="00C60223">
        <w:trPr>
          <w:trHeight w:val="699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FFE5319" w14:textId="77777777" w:rsidR="0045086B" w:rsidRPr="00344C8C" w:rsidRDefault="0045086B" w:rsidP="00991BCF">
            <w:pPr>
              <w:pStyle w:val="affb"/>
              <w:jc w:val="center"/>
              <w:rPr>
                <w:b/>
                <w:sz w:val="24"/>
                <w:szCs w:val="24"/>
              </w:rPr>
            </w:pPr>
            <w:r w:rsidRPr="00344C8C">
              <w:rPr>
                <w:b/>
                <w:sz w:val="24"/>
                <w:szCs w:val="24"/>
              </w:rPr>
              <w:t>ПКП-4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F37EA37" w14:textId="77777777" w:rsidR="0045086B" w:rsidRDefault="0045086B" w:rsidP="008570B2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 xml:space="preserve">Способность планирования и организации вывода продукта и его </w:t>
            </w:r>
            <w:r w:rsidRPr="00344C8C">
              <w:rPr>
                <w:sz w:val="24"/>
                <w:szCs w:val="24"/>
              </w:rPr>
              <w:lastRenderedPageBreak/>
              <w:t>обновлений на рынок, анализа продаж продукта и управления показателями успешности продукта</w:t>
            </w:r>
          </w:p>
          <w:p w14:paraId="14EDF332" w14:textId="77777777" w:rsidR="00B37DAD" w:rsidRDefault="00B37DAD" w:rsidP="008570B2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5A354F27" w14:textId="77777777" w:rsidR="00B37DAD" w:rsidRDefault="00B37DAD" w:rsidP="008570B2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3BCDB81A" w14:textId="4CBCBAB2" w:rsidR="00B37DAD" w:rsidRDefault="00B37DAD" w:rsidP="00B37DAD">
            <w:pPr>
              <w:pStyle w:val="af9"/>
              <w:ind w:left="136"/>
              <w:jc w:val="both"/>
            </w:pPr>
            <w:r>
              <w:t xml:space="preserve">. </w:t>
            </w:r>
          </w:p>
          <w:p w14:paraId="3AC6DE0B" w14:textId="05454034" w:rsidR="00B37DAD" w:rsidRPr="00344C8C" w:rsidRDefault="00B37DAD" w:rsidP="00B37DAD">
            <w:pPr>
              <w:pStyle w:val="affb"/>
              <w:tabs>
                <w:tab w:val="left" w:pos="1694"/>
              </w:tabs>
              <w:ind w:left="66"/>
              <w:rPr>
                <w:rStyle w:val="aff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A411E6A" w14:textId="77777777" w:rsidR="0045086B" w:rsidRPr="00344C8C" w:rsidRDefault="0045086B" w:rsidP="0045086B">
            <w:pPr>
              <w:ind w:left="66" w:right="65"/>
              <w:jc w:val="both"/>
              <w:rPr>
                <w:rStyle w:val="affa"/>
                <w:sz w:val="24"/>
                <w:szCs w:val="24"/>
              </w:rPr>
            </w:pPr>
            <w:r w:rsidRPr="00344C8C">
              <w:lastRenderedPageBreak/>
              <w:t>1.Демонстрирует навыки вывода нового продукта и его обновлений на рынок</w:t>
            </w:r>
            <w:r w:rsidRPr="00344C8C">
              <w:rPr>
                <w:rStyle w:val="affa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8C138" w14:textId="77777777" w:rsidR="0045086B" w:rsidRPr="00344C8C" w:rsidRDefault="0045086B" w:rsidP="00991BCF">
            <w:pPr>
              <w:jc w:val="both"/>
            </w:pPr>
            <w:r w:rsidRPr="00344C8C">
              <w:t xml:space="preserve">Знать: </w:t>
            </w:r>
          </w:p>
          <w:p w14:paraId="2F594CCC" w14:textId="77777777" w:rsidR="0045086B" w:rsidRPr="00344C8C" w:rsidRDefault="0045086B" w:rsidP="00991BCF">
            <w:pPr>
              <w:jc w:val="both"/>
            </w:pPr>
            <w:r w:rsidRPr="00344C8C">
              <w:t xml:space="preserve">Современные подходы к автоматизации процессов проектного управления; </w:t>
            </w:r>
          </w:p>
          <w:p w14:paraId="0FE40494" w14:textId="77777777" w:rsidR="0045086B" w:rsidRPr="00344C8C" w:rsidRDefault="0045086B" w:rsidP="00991BCF">
            <w:pPr>
              <w:jc w:val="both"/>
            </w:pPr>
            <w:r w:rsidRPr="00344C8C">
              <w:lastRenderedPageBreak/>
              <w:t xml:space="preserve">Уметь: </w:t>
            </w:r>
          </w:p>
          <w:p w14:paraId="39906CC5" w14:textId="77777777" w:rsidR="0045086B" w:rsidRPr="00344C8C" w:rsidRDefault="0045086B" w:rsidP="00991BCF">
            <w:pPr>
              <w:jc w:val="both"/>
            </w:pPr>
            <w:r w:rsidRPr="00344C8C">
              <w:t xml:space="preserve">Анализировать и оптимизировать план работ и стоимость проекта; оформлять проектную документацию; строить сетевой график; рассчитывать критический путь; распределять и планировать ресурсы; рассчитывать показатели освоенного объема; </w:t>
            </w:r>
          </w:p>
          <w:p w14:paraId="74A99496" w14:textId="77777777" w:rsidR="0045086B" w:rsidRPr="00344C8C" w:rsidRDefault="0045086B" w:rsidP="00991BCF">
            <w:pPr>
              <w:jc w:val="both"/>
            </w:pPr>
            <w:r w:rsidRPr="00344C8C">
              <w:t>анализировать проектные риски и определения мер реагирования на них</w:t>
            </w:r>
          </w:p>
        </w:tc>
      </w:tr>
      <w:tr w:rsidR="0045086B" w:rsidRPr="00344C8C" w14:paraId="596779EE" w14:textId="77777777" w:rsidTr="00C60223">
        <w:trPr>
          <w:trHeight w:val="195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4BB58D" w14:textId="77777777" w:rsidR="0045086B" w:rsidRPr="00344C8C" w:rsidRDefault="0045086B" w:rsidP="008570B2">
            <w:pPr>
              <w:pStyle w:val="affb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980E20C" w14:textId="77777777" w:rsidR="0045086B" w:rsidRPr="00344C8C" w:rsidRDefault="0045086B" w:rsidP="008570B2">
            <w:pPr>
              <w:pStyle w:val="affb"/>
              <w:tabs>
                <w:tab w:val="left" w:pos="1694"/>
              </w:tabs>
              <w:ind w:left="66"/>
              <w:rPr>
                <w:rStyle w:val="aff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06CE212" w14:textId="77777777" w:rsidR="0045086B" w:rsidRPr="00344C8C" w:rsidRDefault="0045086B" w:rsidP="0045086B">
            <w:pPr>
              <w:pStyle w:val="af9"/>
              <w:numPr>
                <w:ilvl w:val="0"/>
                <w:numId w:val="31"/>
              </w:numPr>
              <w:ind w:left="66" w:right="65" w:hanging="357"/>
              <w:jc w:val="both"/>
              <w:rPr>
                <w:rStyle w:val="affa"/>
                <w:sz w:val="24"/>
                <w:szCs w:val="24"/>
              </w:rPr>
            </w:pPr>
            <w:r w:rsidRPr="00344C8C">
              <w:t>2. Анализирует продажи продукта, метрики привлечения пользователей и использования продукта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97BBF" w14:textId="77777777" w:rsidR="0045086B" w:rsidRPr="00344C8C" w:rsidRDefault="0045086B" w:rsidP="008570B2">
            <w:r w:rsidRPr="00344C8C">
              <w:t>Знать:</w:t>
            </w:r>
          </w:p>
          <w:p w14:paraId="1E7D1280" w14:textId="77777777" w:rsidR="0045086B" w:rsidRPr="00344C8C" w:rsidRDefault="0045086B" w:rsidP="00991BCF">
            <w:pPr>
              <w:jc w:val="both"/>
            </w:pPr>
            <w:r w:rsidRPr="00344C8C">
              <w:t>Особенности, роль и значение управления проектами в общей системе управления развитием организации</w:t>
            </w:r>
          </w:p>
          <w:p w14:paraId="3F3B703F" w14:textId="77777777" w:rsidR="0045086B" w:rsidRPr="00344C8C" w:rsidRDefault="0045086B" w:rsidP="00991BCF">
            <w:pPr>
              <w:jc w:val="both"/>
            </w:pPr>
            <w:r w:rsidRPr="00344C8C">
              <w:t xml:space="preserve">Уметь: </w:t>
            </w:r>
          </w:p>
          <w:p w14:paraId="664E001E" w14:textId="77777777" w:rsidR="0045086B" w:rsidRPr="00344C8C" w:rsidRDefault="0045086B" w:rsidP="00991BCF">
            <w:pPr>
              <w:jc w:val="both"/>
              <w:rPr>
                <w:rStyle w:val="affa"/>
                <w:sz w:val="24"/>
                <w:szCs w:val="24"/>
              </w:rPr>
            </w:pPr>
            <w:r w:rsidRPr="00344C8C">
              <w:t>Применять и внедрять модели управления деятельностью предприятия, на основе проектного подхода; осуществлять мониторинг и оценку качества реализации проектного подходы в управлении развития бизнеса</w:t>
            </w:r>
          </w:p>
        </w:tc>
      </w:tr>
      <w:bookmarkEnd w:id="16"/>
    </w:tbl>
    <w:p w14:paraId="4E4EDAD1" w14:textId="77777777" w:rsidR="0045086B" w:rsidRPr="0045086B" w:rsidRDefault="0045086B" w:rsidP="003D2E35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7316BFE9" w14:textId="77777777" w:rsidR="007B7586" w:rsidRPr="00963386" w:rsidRDefault="00DF0443" w:rsidP="00E52269">
      <w:pPr>
        <w:keepNext/>
        <w:tabs>
          <w:tab w:val="left" w:pos="708"/>
        </w:tabs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7" w:name="_Toc525680783"/>
      <w:bookmarkStart w:id="18" w:name="_Toc85402972"/>
      <w:bookmarkStart w:id="19" w:name="_Toc86842793"/>
      <w:bookmarkStart w:id="20" w:name="_Toc355957183"/>
      <w:bookmarkStart w:id="21" w:name="_Toc354165445"/>
      <w:bookmarkEnd w:id="8"/>
      <w:bookmarkEnd w:id="9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3.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Место дисциплины в структуре образовательной программы</w:t>
      </w:r>
      <w:bookmarkEnd w:id="17"/>
      <w:bookmarkEnd w:id="18"/>
      <w:bookmarkEnd w:id="19"/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  <w:bookmarkEnd w:id="20"/>
      <w:bookmarkEnd w:id="21"/>
    </w:p>
    <w:p w14:paraId="6EE8A33A" w14:textId="423438A6" w:rsidR="00E52269" w:rsidRDefault="007B7586" w:rsidP="00E52269">
      <w:pPr>
        <w:jc w:val="both"/>
        <w:rPr>
          <w:color w:val="000000"/>
          <w:sz w:val="28"/>
          <w:szCs w:val="28"/>
        </w:rPr>
      </w:pPr>
      <w:r w:rsidRPr="001A1CCC">
        <w:rPr>
          <w:color w:val="000000"/>
          <w:sz w:val="28"/>
          <w:szCs w:val="28"/>
        </w:rPr>
        <w:t>Дисциплина «</w:t>
      </w:r>
      <w:r w:rsidR="00CF6228">
        <w:rPr>
          <w:color w:val="000000"/>
          <w:sz w:val="28"/>
          <w:szCs w:val="28"/>
        </w:rPr>
        <w:t>Информационные технологии управления проектами</w:t>
      </w:r>
      <w:r w:rsidR="001253AD" w:rsidRPr="001A1CCC">
        <w:rPr>
          <w:color w:val="000000"/>
          <w:sz w:val="28"/>
          <w:szCs w:val="28"/>
        </w:rPr>
        <w:t xml:space="preserve">» </w:t>
      </w:r>
      <w:r w:rsidR="00DF0443" w:rsidRPr="001A1CCC">
        <w:rPr>
          <w:color w:val="000000"/>
          <w:sz w:val="28"/>
          <w:szCs w:val="28"/>
        </w:rPr>
        <w:t>относится к</w:t>
      </w:r>
      <w:r w:rsidR="00A02C49" w:rsidRPr="001A1CCC">
        <w:rPr>
          <w:color w:val="000000"/>
          <w:sz w:val="28"/>
          <w:szCs w:val="28"/>
        </w:rPr>
        <w:t xml:space="preserve"> </w:t>
      </w:r>
      <w:r w:rsidR="005840AF">
        <w:rPr>
          <w:color w:val="000000"/>
          <w:sz w:val="28"/>
          <w:szCs w:val="28"/>
        </w:rPr>
        <w:t>ц</w:t>
      </w:r>
      <w:r w:rsidR="005840AF" w:rsidRPr="005840AF">
        <w:rPr>
          <w:color w:val="000000"/>
          <w:sz w:val="28"/>
          <w:szCs w:val="28"/>
        </w:rPr>
        <w:t>икл</w:t>
      </w:r>
      <w:r w:rsidR="005840AF">
        <w:rPr>
          <w:color w:val="000000"/>
          <w:sz w:val="28"/>
          <w:szCs w:val="28"/>
        </w:rPr>
        <w:t>у</w:t>
      </w:r>
      <w:r w:rsidR="005840AF" w:rsidRPr="005840AF">
        <w:rPr>
          <w:color w:val="000000"/>
          <w:sz w:val="28"/>
          <w:szCs w:val="28"/>
        </w:rPr>
        <w:t xml:space="preserve"> </w:t>
      </w:r>
      <w:r w:rsidR="009A7024" w:rsidRPr="009A7024">
        <w:rPr>
          <w:color w:val="000000"/>
          <w:sz w:val="28"/>
          <w:szCs w:val="28"/>
        </w:rPr>
        <w:t xml:space="preserve">профиля (элективный) </w:t>
      </w:r>
      <w:r w:rsidR="001A1CCC" w:rsidRPr="001A1CCC">
        <w:rPr>
          <w:rStyle w:val="26"/>
          <w:sz w:val="28"/>
          <w:szCs w:val="28"/>
        </w:rPr>
        <w:t xml:space="preserve">в части, формируемой участниками образовательных отношений </w:t>
      </w:r>
      <w:r w:rsidR="00C11238" w:rsidRPr="001A1CCC">
        <w:rPr>
          <w:color w:val="000000"/>
          <w:sz w:val="28"/>
          <w:szCs w:val="28"/>
        </w:rPr>
        <w:t xml:space="preserve">обязательной части </w:t>
      </w:r>
      <w:r w:rsidR="004F77AF" w:rsidRPr="001A1CCC">
        <w:rPr>
          <w:color w:val="000000"/>
          <w:sz w:val="28"/>
          <w:szCs w:val="28"/>
        </w:rPr>
        <w:t>по направлению подготовки</w:t>
      </w:r>
      <w:r w:rsidR="00C11238" w:rsidRPr="001A1CCC">
        <w:rPr>
          <w:color w:val="000000"/>
          <w:sz w:val="28"/>
          <w:szCs w:val="28"/>
        </w:rPr>
        <w:t>:</w:t>
      </w:r>
      <w:r w:rsidR="004F77AF" w:rsidRPr="001A1CCC">
        <w:rPr>
          <w:color w:val="000000"/>
          <w:sz w:val="28"/>
          <w:szCs w:val="28"/>
        </w:rPr>
        <w:t xml:space="preserve"> </w:t>
      </w:r>
      <w:bookmarkStart w:id="22" w:name="_Toc525680784"/>
      <w:r w:rsidR="00E52269" w:rsidRPr="0060642F">
        <w:rPr>
          <w:color w:val="000000"/>
          <w:sz w:val="28"/>
          <w:szCs w:val="28"/>
        </w:rPr>
        <w:t xml:space="preserve">38.03.02 </w:t>
      </w:r>
      <w:r w:rsidR="00E52269">
        <w:rPr>
          <w:color w:val="000000"/>
          <w:sz w:val="28"/>
          <w:szCs w:val="28"/>
        </w:rPr>
        <w:t>–</w:t>
      </w:r>
      <w:r w:rsidR="00E52269" w:rsidRPr="0060642F">
        <w:rPr>
          <w:color w:val="000000"/>
          <w:sz w:val="28"/>
          <w:szCs w:val="28"/>
        </w:rPr>
        <w:t xml:space="preserve"> Менеджмент</w:t>
      </w:r>
      <w:r w:rsidR="00E52269">
        <w:rPr>
          <w:color w:val="000000"/>
          <w:sz w:val="28"/>
          <w:szCs w:val="28"/>
        </w:rPr>
        <w:t>, ОП «Управление бизнесом»</w:t>
      </w:r>
      <w:r w:rsidR="00251E88">
        <w:rPr>
          <w:color w:val="000000"/>
          <w:sz w:val="28"/>
          <w:szCs w:val="28"/>
        </w:rPr>
        <w:t>, профили «Менеджмент и управление бизнесом», «Управление продуктом»</w:t>
      </w:r>
      <w:r w:rsidR="00E52269">
        <w:rPr>
          <w:color w:val="000000"/>
          <w:sz w:val="28"/>
          <w:szCs w:val="28"/>
        </w:rPr>
        <w:t>.</w:t>
      </w:r>
    </w:p>
    <w:p w14:paraId="611D8973" w14:textId="0C402940" w:rsidR="00A02C49" w:rsidRDefault="00A02C49" w:rsidP="00E52269">
      <w:pPr>
        <w:ind w:right="142"/>
        <w:jc w:val="both"/>
        <w:rPr>
          <w:color w:val="000000"/>
          <w:sz w:val="28"/>
          <w:szCs w:val="28"/>
        </w:rPr>
      </w:pPr>
    </w:p>
    <w:p w14:paraId="6B6AD860" w14:textId="17774689" w:rsidR="007B7586" w:rsidRDefault="00DF0443" w:rsidP="00E23144">
      <w:pPr>
        <w:keepNext/>
        <w:tabs>
          <w:tab w:val="left" w:pos="708"/>
        </w:tabs>
        <w:ind w:right="284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23" w:name="_Toc85402973"/>
      <w:bookmarkStart w:id="24" w:name="_Toc86842794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4.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Объем дисциплины в зачетных единицах и в академических часах с выделением объема аудиторной (лекции, семинары) и самостоятельной</w:t>
      </w:r>
      <w:r w:rsidR="0004273A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работы обучающихся (в семестре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)</w:t>
      </w:r>
      <w:bookmarkEnd w:id="22"/>
      <w:bookmarkEnd w:id="23"/>
      <w:bookmarkEnd w:id="24"/>
    </w:p>
    <w:p w14:paraId="452424E5" w14:textId="77777777" w:rsidR="00A23130" w:rsidRDefault="00A23130" w:rsidP="00040816">
      <w:pPr>
        <w:keepNext/>
        <w:tabs>
          <w:tab w:val="left" w:pos="708"/>
        </w:tabs>
        <w:ind w:right="284"/>
        <w:jc w:val="center"/>
        <w:outlineLvl w:val="0"/>
        <w:rPr>
          <w:sz w:val="28"/>
          <w:szCs w:val="28"/>
        </w:rPr>
      </w:pPr>
    </w:p>
    <w:p w14:paraId="7CFBC2F2" w14:textId="53C13840" w:rsidR="007D5E92" w:rsidRDefault="00887096" w:rsidP="00040816">
      <w:pPr>
        <w:pStyle w:val="afd"/>
        <w:tabs>
          <w:tab w:val="left" w:pos="9498"/>
        </w:tabs>
        <w:spacing w:before="0" w:after="0"/>
        <w:ind w:left="8789" w:right="284" w:hanging="8789"/>
        <w:jc w:val="right"/>
        <w:rPr>
          <w:b w:val="0"/>
          <w:sz w:val="28"/>
          <w:szCs w:val="28"/>
        </w:rPr>
      </w:pPr>
      <w:bookmarkStart w:id="25" w:name="_Toc417973960"/>
      <w:bookmarkStart w:id="26" w:name="_Toc525680785"/>
      <w:bookmarkStart w:id="27" w:name="_Toc85402974"/>
      <w:bookmarkStart w:id="28" w:name="_Toc86842795"/>
      <w:r w:rsidRPr="00887096">
        <w:rPr>
          <w:b w:val="0"/>
          <w:i/>
        </w:rPr>
        <w:t>Очная форма обучения/очно-заочная форма обучения</w:t>
      </w:r>
      <w:r w:rsidRPr="00887096">
        <w:rPr>
          <w:b w:val="0"/>
          <w:i/>
          <w:sz w:val="28"/>
          <w:szCs w:val="28"/>
        </w:rPr>
        <w:t xml:space="preserve"> </w:t>
      </w:r>
      <w:r>
        <w:rPr>
          <w:b w:val="0"/>
          <w:i/>
          <w:sz w:val="28"/>
          <w:szCs w:val="28"/>
        </w:rPr>
        <w:t xml:space="preserve">    </w:t>
      </w:r>
      <w:r w:rsidR="007D5E92" w:rsidRPr="007D5E92">
        <w:rPr>
          <w:b w:val="0"/>
          <w:sz w:val="28"/>
          <w:szCs w:val="28"/>
        </w:rPr>
        <w:t>Таблица 2</w:t>
      </w:r>
    </w:p>
    <w:tbl>
      <w:tblPr>
        <w:tblW w:w="95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97"/>
        <w:gridCol w:w="2449"/>
        <w:gridCol w:w="2336"/>
      </w:tblGrid>
      <w:tr w:rsidR="00DB3BAB" w:rsidRPr="00516B98" w14:paraId="2343F8F9" w14:textId="59FE5BEF" w:rsidTr="00BD3CC9">
        <w:trPr>
          <w:trHeight w:val="552"/>
          <w:jc w:val="center"/>
        </w:trPr>
        <w:tc>
          <w:tcPr>
            <w:tcW w:w="4797" w:type="dxa"/>
          </w:tcPr>
          <w:p w14:paraId="6172C9A7" w14:textId="77777777" w:rsidR="00DB3BAB" w:rsidRPr="00C11238" w:rsidRDefault="00DB3BAB" w:rsidP="00C11238">
            <w:pPr>
              <w:pStyle w:val="TableParagraph"/>
              <w:spacing w:line="273" w:lineRule="exact"/>
              <w:ind w:left="15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Вид учебной</w:t>
            </w:r>
            <w:r w:rsidRPr="00C11238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работы</w:t>
            </w:r>
          </w:p>
          <w:p w14:paraId="0BAF02BC" w14:textId="124030DD" w:rsidR="00DB3BAB" w:rsidRPr="00C11238" w:rsidRDefault="00DB3BAB" w:rsidP="00E52269">
            <w:pPr>
              <w:pStyle w:val="TableParagraph"/>
              <w:spacing w:before="3" w:line="257" w:lineRule="exact"/>
              <w:ind w:left="436" w:right="425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по дис</w:t>
            </w:r>
            <w:r w:rsidR="00E52269">
              <w:rPr>
                <w:b/>
                <w:sz w:val="26"/>
                <w:szCs w:val="26"/>
              </w:rPr>
              <w:t>цип</w:t>
            </w:r>
            <w:r w:rsidRPr="00C11238">
              <w:rPr>
                <w:b/>
                <w:sz w:val="26"/>
                <w:szCs w:val="26"/>
              </w:rPr>
              <w:t>лине</w:t>
            </w:r>
          </w:p>
        </w:tc>
        <w:tc>
          <w:tcPr>
            <w:tcW w:w="2449" w:type="dxa"/>
          </w:tcPr>
          <w:p w14:paraId="54088B76" w14:textId="77777777" w:rsidR="00DB3BAB" w:rsidRPr="00C11238" w:rsidRDefault="00DB3BAB" w:rsidP="004964EE">
            <w:pPr>
              <w:pStyle w:val="TableParagraph"/>
              <w:spacing w:line="273" w:lineRule="exact"/>
              <w:ind w:left="121" w:right="112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Всего</w:t>
            </w:r>
            <w:r w:rsidRPr="00C11238">
              <w:rPr>
                <w:b/>
                <w:spacing w:val="58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в</w:t>
            </w:r>
            <w:r w:rsidRPr="00C11238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з/ед.</w:t>
            </w:r>
          </w:p>
          <w:p w14:paraId="66DB0B4D" w14:textId="77777777" w:rsidR="00DB3BAB" w:rsidRPr="00C11238" w:rsidRDefault="00DB3BAB" w:rsidP="004964EE">
            <w:pPr>
              <w:pStyle w:val="TableParagraph"/>
              <w:spacing w:before="3" w:line="257" w:lineRule="exact"/>
              <w:ind w:left="117" w:right="114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и</w:t>
            </w:r>
            <w:r w:rsidRPr="00C11238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часах</w:t>
            </w:r>
          </w:p>
        </w:tc>
        <w:tc>
          <w:tcPr>
            <w:tcW w:w="2336" w:type="dxa"/>
          </w:tcPr>
          <w:p w14:paraId="7C4D7637" w14:textId="0073C233" w:rsidR="00DB3BAB" w:rsidRPr="00C11238" w:rsidRDefault="00DB3BAB" w:rsidP="004964EE">
            <w:pPr>
              <w:pStyle w:val="TableParagraph"/>
              <w:spacing w:line="273" w:lineRule="exact"/>
              <w:ind w:left="111" w:right="105"/>
              <w:jc w:val="center"/>
              <w:rPr>
                <w:b/>
                <w:bCs/>
                <w:sz w:val="26"/>
                <w:szCs w:val="26"/>
              </w:rPr>
            </w:pPr>
            <w:r w:rsidRPr="00C11238">
              <w:rPr>
                <w:b/>
                <w:bCs/>
                <w:sz w:val="26"/>
                <w:szCs w:val="26"/>
              </w:rPr>
              <w:t>Семестр</w:t>
            </w:r>
            <w:r w:rsidRPr="00C11238">
              <w:rPr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8E2744">
              <w:rPr>
                <w:b/>
                <w:bCs/>
                <w:spacing w:val="-2"/>
                <w:sz w:val="26"/>
                <w:szCs w:val="26"/>
              </w:rPr>
              <w:t>6/</w:t>
            </w:r>
            <w:r w:rsidR="009A7024">
              <w:rPr>
                <w:b/>
                <w:bCs/>
                <w:spacing w:val="-2"/>
                <w:sz w:val="26"/>
                <w:szCs w:val="26"/>
              </w:rPr>
              <w:t>7</w:t>
            </w:r>
            <w:bookmarkStart w:id="29" w:name="_GoBack"/>
            <w:bookmarkEnd w:id="29"/>
            <w:r>
              <w:rPr>
                <w:b/>
                <w:bCs/>
                <w:spacing w:val="-2"/>
                <w:sz w:val="26"/>
                <w:szCs w:val="26"/>
              </w:rPr>
              <w:t xml:space="preserve"> </w:t>
            </w:r>
          </w:p>
          <w:p w14:paraId="42BD15BD" w14:textId="77777777" w:rsidR="00DB3BAB" w:rsidRPr="00C11238" w:rsidRDefault="00DB3BAB" w:rsidP="004964EE">
            <w:pPr>
              <w:pStyle w:val="TableParagraph"/>
              <w:spacing w:before="3" w:line="257" w:lineRule="exact"/>
              <w:ind w:left="107" w:right="105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(в</w:t>
            </w:r>
            <w:r w:rsidRPr="00C11238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часах)</w:t>
            </w:r>
          </w:p>
        </w:tc>
      </w:tr>
      <w:tr w:rsidR="009A7024" w:rsidRPr="00516B98" w14:paraId="13651898" w14:textId="0C75E614" w:rsidTr="00BD3CC9">
        <w:trPr>
          <w:trHeight w:val="551"/>
          <w:jc w:val="center"/>
        </w:trPr>
        <w:tc>
          <w:tcPr>
            <w:tcW w:w="4797" w:type="dxa"/>
          </w:tcPr>
          <w:p w14:paraId="01B3308B" w14:textId="29899EC8" w:rsidR="009A7024" w:rsidRPr="00C11238" w:rsidRDefault="009A7024" w:rsidP="009A7024">
            <w:pPr>
              <w:pStyle w:val="TableParagraph"/>
              <w:spacing w:line="273" w:lineRule="exact"/>
              <w:ind w:left="105"/>
              <w:rPr>
                <w:sz w:val="26"/>
                <w:szCs w:val="26"/>
              </w:rPr>
            </w:pPr>
            <w:r w:rsidRPr="00892868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449" w:type="dxa"/>
          </w:tcPr>
          <w:p w14:paraId="5259EDEE" w14:textId="06456BDC" w:rsidR="009A7024" w:rsidRPr="00C11238" w:rsidRDefault="009A7024" w:rsidP="009A7024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Pr="00C11238">
              <w:rPr>
                <w:sz w:val="26"/>
                <w:szCs w:val="26"/>
              </w:rPr>
              <w:t xml:space="preserve"> </w:t>
            </w:r>
            <w:proofErr w:type="spellStart"/>
            <w:r w:rsidRPr="00C11238">
              <w:rPr>
                <w:sz w:val="26"/>
                <w:szCs w:val="26"/>
              </w:rPr>
              <w:t>зач</w:t>
            </w:r>
            <w:proofErr w:type="spellEnd"/>
            <w:r w:rsidRPr="00C11238">
              <w:rPr>
                <w:sz w:val="26"/>
                <w:szCs w:val="26"/>
              </w:rPr>
              <w:t>.</w:t>
            </w:r>
            <w:r w:rsidRPr="00DB3BAB">
              <w:rPr>
                <w:sz w:val="26"/>
                <w:szCs w:val="26"/>
              </w:rPr>
              <w:t xml:space="preserve"> </w:t>
            </w:r>
            <w:r w:rsidRPr="00C11238">
              <w:rPr>
                <w:sz w:val="26"/>
                <w:szCs w:val="26"/>
              </w:rPr>
              <w:t>ед.</w:t>
            </w:r>
            <w:r w:rsidRPr="00D20FE4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 xml:space="preserve"> 108</w:t>
            </w:r>
            <w:r w:rsidRPr="00C11238">
              <w:rPr>
                <w:sz w:val="26"/>
                <w:szCs w:val="26"/>
              </w:rPr>
              <w:t xml:space="preserve"> час.</w:t>
            </w:r>
          </w:p>
        </w:tc>
        <w:tc>
          <w:tcPr>
            <w:tcW w:w="2336" w:type="dxa"/>
          </w:tcPr>
          <w:p w14:paraId="5F09AE76" w14:textId="35A68A58" w:rsidR="009A7024" w:rsidRPr="00C11238" w:rsidRDefault="009A7024" w:rsidP="00DE0C4D">
            <w:pPr>
              <w:pStyle w:val="TableParagraph"/>
              <w:spacing w:before="2"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</w:t>
            </w:r>
            <w:r w:rsidRPr="00C11238">
              <w:rPr>
                <w:sz w:val="26"/>
                <w:szCs w:val="26"/>
              </w:rPr>
              <w:t xml:space="preserve"> </w:t>
            </w:r>
          </w:p>
        </w:tc>
      </w:tr>
      <w:tr w:rsidR="00887096" w:rsidRPr="00516B98" w14:paraId="57B2B645" w14:textId="31580E51" w:rsidTr="00BD3CC9">
        <w:trPr>
          <w:trHeight w:val="551"/>
          <w:jc w:val="center"/>
        </w:trPr>
        <w:tc>
          <w:tcPr>
            <w:tcW w:w="4797" w:type="dxa"/>
          </w:tcPr>
          <w:p w14:paraId="286D30F9" w14:textId="1F9D39EC" w:rsidR="00887096" w:rsidRPr="00E52269" w:rsidRDefault="00887096" w:rsidP="00887096">
            <w:pPr>
              <w:pStyle w:val="TableParagraph"/>
              <w:spacing w:line="273" w:lineRule="exact"/>
              <w:ind w:left="105"/>
              <w:rPr>
                <w:sz w:val="26"/>
                <w:szCs w:val="26"/>
              </w:rPr>
            </w:pPr>
            <w:r w:rsidRPr="00E52269">
              <w:rPr>
                <w:i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449" w:type="dxa"/>
          </w:tcPr>
          <w:p w14:paraId="7FFC8B4F" w14:textId="07187AD4" w:rsidR="00887096" w:rsidRDefault="00887096" w:rsidP="0088709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50/32</w:t>
            </w:r>
          </w:p>
        </w:tc>
        <w:tc>
          <w:tcPr>
            <w:tcW w:w="2336" w:type="dxa"/>
          </w:tcPr>
          <w:p w14:paraId="16794126" w14:textId="524CD9FB" w:rsidR="00887096" w:rsidRDefault="00887096" w:rsidP="00887096">
            <w:pPr>
              <w:pStyle w:val="TableParagraph"/>
              <w:spacing w:before="2"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50/32</w:t>
            </w:r>
          </w:p>
        </w:tc>
      </w:tr>
      <w:tr w:rsidR="00887096" w:rsidRPr="00516B98" w14:paraId="541CC6D6" w14:textId="5B2C29A2" w:rsidTr="00BD3CC9">
        <w:trPr>
          <w:trHeight w:val="278"/>
          <w:jc w:val="center"/>
        </w:trPr>
        <w:tc>
          <w:tcPr>
            <w:tcW w:w="4797" w:type="dxa"/>
          </w:tcPr>
          <w:p w14:paraId="7E076CB9" w14:textId="6DC3CF59" w:rsidR="00887096" w:rsidRPr="00E52269" w:rsidRDefault="00887096" w:rsidP="00887096">
            <w:pPr>
              <w:pStyle w:val="TableParagraph"/>
              <w:spacing w:line="258" w:lineRule="exact"/>
              <w:ind w:left="105"/>
              <w:rPr>
                <w:i/>
                <w:sz w:val="26"/>
                <w:szCs w:val="26"/>
              </w:rPr>
            </w:pPr>
            <w:r w:rsidRPr="00E52269"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2449" w:type="dxa"/>
          </w:tcPr>
          <w:p w14:paraId="7DE2F87A" w14:textId="548349EF" w:rsidR="00887096" w:rsidRPr="00DB3BAB" w:rsidRDefault="00887096" w:rsidP="0088709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DB3BAB">
              <w:rPr>
                <w:sz w:val="26"/>
                <w:szCs w:val="26"/>
              </w:rPr>
              <w:t>16</w:t>
            </w:r>
            <w:r>
              <w:rPr>
                <w:sz w:val="26"/>
                <w:szCs w:val="26"/>
              </w:rPr>
              <w:t>/16</w:t>
            </w:r>
          </w:p>
        </w:tc>
        <w:tc>
          <w:tcPr>
            <w:tcW w:w="2336" w:type="dxa"/>
          </w:tcPr>
          <w:p w14:paraId="07636985" w14:textId="3F2D4A99" w:rsidR="00887096" w:rsidRPr="00DB3BAB" w:rsidRDefault="00887096" w:rsidP="0088709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DB3BAB">
              <w:rPr>
                <w:sz w:val="26"/>
                <w:szCs w:val="26"/>
              </w:rPr>
              <w:t>16</w:t>
            </w:r>
            <w:r>
              <w:rPr>
                <w:sz w:val="26"/>
                <w:szCs w:val="26"/>
              </w:rPr>
              <w:t>/16</w:t>
            </w:r>
          </w:p>
        </w:tc>
      </w:tr>
      <w:tr w:rsidR="00887096" w:rsidRPr="00516B98" w14:paraId="6C2CED5C" w14:textId="42801B86" w:rsidTr="00BD3CC9">
        <w:trPr>
          <w:trHeight w:val="273"/>
          <w:jc w:val="center"/>
        </w:trPr>
        <w:tc>
          <w:tcPr>
            <w:tcW w:w="4797" w:type="dxa"/>
          </w:tcPr>
          <w:p w14:paraId="6F04D070" w14:textId="0BF68784" w:rsidR="00887096" w:rsidRPr="00E52269" w:rsidRDefault="00887096" w:rsidP="00887096">
            <w:pPr>
              <w:pStyle w:val="TableParagraph"/>
              <w:spacing w:line="253" w:lineRule="exact"/>
              <w:rPr>
                <w:i/>
                <w:sz w:val="26"/>
                <w:szCs w:val="26"/>
              </w:rPr>
            </w:pPr>
            <w:r w:rsidRPr="00E52269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449" w:type="dxa"/>
          </w:tcPr>
          <w:p w14:paraId="26BD4A95" w14:textId="181038F2" w:rsidR="00887096" w:rsidRPr="00DB3BAB" w:rsidRDefault="00887096" w:rsidP="0088709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34/16</w:t>
            </w:r>
          </w:p>
        </w:tc>
        <w:tc>
          <w:tcPr>
            <w:tcW w:w="2336" w:type="dxa"/>
          </w:tcPr>
          <w:p w14:paraId="46E2ED33" w14:textId="053C5867" w:rsidR="00887096" w:rsidRPr="00DB3BAB" w:rsidRDefault="00887096" w:rsidP="0088709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34/16</w:t>
            </w:r>
          </w:p>
        </w:tc>
      </w:tr>
      <w:tr w:rsidR="00887096" w:rsidRPr="00516B98" w14:paraId="79ACBB86" w14:textId="47E13525" w:rsidTr="00BD3CC9">
        <w:trPr>
          <w:trHeight w:val="277"/>
          <w:jc w:val="center"/>
        </w:trPr>
        <w:tc>
          <w:tcPr>
            <w:tcW w:w="4797" w:type="dxa"/>
          </w:tcPr>
          <w:p w14:paraId="129AC4F5" w14:textId="15E35144" w:rsidR="00887096" w:rsidRPr="00E52269" w:rsidRDefault="00887096" w:rsidP="00887096">
            <w:pPr>
              <w:pStyle w:val="TableParagraph"/>
              <w:spacing w:line="258" w:lineRule="exact"/>
              <w:ind w:left="105"/>
              <w:rPr>
                <w:i/>
                <w:sz w:val="24"/>
                <w:szCs w:val="24"/>
              </w:rPr>
            </w:pPr>
            <w:r w:rsidRPr="00E52269">
              <w:rPr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449" w:type="dxa"/>
          </w:tcPr>
          <w:p w14:paraId="5682B003" w14:textId="52FEC903" w:rsidR="00887096" w:rsidRPr="00DB3BAB" w:rsidRDefault="00887096" w:rsidP="0088709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58/76</w:t>
            </w:r>
          </w:p>
        </w:tc>
        <w:tc>
          <w:tcPr>
            <w:tcW w:w="2336" w:type="dxa"/>
          </w:tcPr>
          <w:p w14:paraId="6EA74817" w14:textId="74CF1DB6" w:rsidR="00887096" w:rsidRPr="00DB3BAB" w:rsidRDefault="00887096" w:rsidP="0088709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58/76</w:t>
            </w:r>
          </w:p>
        </w:tc>
      </w:tr>
      <w:tr w:rsidR="00887096" w:rsidRPr="00516B98" w14:paraId="69CEA52E" w14:textId="77777777" w:rsidTr="00BD3CC9">
        <w:trPr>
          <w:trHeight w:val="277"/>
          <w:jc w:val="center"/>
        </w:trPr>
        <w:tc>
          <w:tcPr>
            <w:tcW w:w="4797" w:type="dxa"/>
          </w:tcPr>
          <w:p w14:paraId="6D3C5EAB" w14:textId="3DFBE83A" w:rsidR="00887096" w:rsidRPr="00E52269" w:rsidRDefault="00887096" w:rsidP="00887096">
            <w:pPr>
              <w:pStyle w:val="TableParagraph"/>
              <w:spacing w:line="258" w:lineRule="exact"/>
              <w:ind w:left="105"/>
              <w:rPr>
                <w:sz w:val="24"/>
                <w:szCs w:val="24"/>
              </w:rPr>
            </w:pPr>
            <w:r w:rsidRPr="00E52269"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449" w:type="dxa"/>
          </w:tcPr>
          <w:p w14:paraId="4008AC19" w14:textId="42F9E3C3" w:rsidR="00887096" w:rsidRDefault="00887096" w:rsidP="0088709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ДТЗ</w:t>
            </w:r>
          </w:p>
        </w:tc>
        <w:tc>
          <w:tcPr>
            <w:tcW w:w="2336" w:type="dxa"/>
          </w:tcPr>
          <w:p w14:paraId="27BF1D2A" w14:textId="78202265" w:rsidR="00887096" w:rsidRDefault="00887096" w:rsidP="0088709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ДТЗ</w:t>
            </w:r>
          </w:p>
        </w:tc>
      </w:tr>
      <w:tr w:rsidR="00887096" w:rsidRPr="00516B98" w14:paraId="2F9D43BC" w14:textId="77777777" w:rsidTr="00BD3CC9">
        <w:trPr>
          <w:trHeight w:val="70"/>
          <w:jc w:val="center"/>
        </w:trPr>
        <w:tc>
          <w:tcPr>
            <w:tcW w:w="4797" w:type="dxa"/>
          </w:tcPr>
          <w:p w14:paraId="4BA28274" w14:textId="3F3C5BDD" w:rsidR="00887096" w:rsidRPr="00892868" w:rsidRDefault="00887096" w:rsidP="00887096">
            <w:pPr>
              <w:pStyle w:val="TableParagraph"/>
              <w:spacing w:line="253" w:lineRule="exact"/>
              <w:ind w:left="105"/>
              <w:rPr>
                <w:sz w:val="24"/>
                <w:szCs w:val="24"/>
              </w:rPr>
            </w:pPr>
            <w:r w:rsidRPr="00892868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449" w:type="dxa"/>
          </w:tcPr>
          <w:p w14:paraId="34737FB9" w14:textId="70014C2D" w:rsidR="00887096" w:rsidRDefault="00887096" w:rsidP="0088709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зачет </w:t>
            </w:r>
          </w:p>
        </w:tc>
        <w:tc>
          <w:tcPr>
            <w:tcW w:w="2336" w:type="dxa"/>
          </w:tcPr>
          <w:p w14:paraId="4DF79F0B" w14:textId="430B1963" w:rsidR="00887096" w:rsidRDefault="00887096" w:rsidP="0088709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зачет </w:t>
            </w:r>
          </w:p>
        </w:tc>
      </w:tr>
    </w:tbl>
    <w:p w14:paraId="7BD48995" w14:textId="77777777" w:rsidR="00BD3CC9" w:rsidRDefault="00BD3CC9" w:rsidP="00040816">
      <w:pPr>
        <w:keepNext/>
        <w:tabs>
          <w:tab w:val="left" w:pos="708"/>
        </w:tabs>
        <w:ind w:right="425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</w:p>
    <w:p w14:paraId="1565C209" w14:textId="7823432A" w:rsidR="00C15AAA" w:rsidRPr="00963386" w:rsidRDefault="00AE55C6" w:rsidP="00040816">
      <w:pPr>
        <w:keepNext/>
        <w:tabs>
          <w:tab w:val="left" w:pos="708"/>
        </w:tabs>
        <w:ind w:right="425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5.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25"/>
      <w:bookmarkEnd w:id="26"/>
      <w:bookmarkEnd w:id="27"/>
      <w:bookmarkEnd w:id="28"/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</w:p>
    <w:p w14:paraId="2A062E43" w14:textId="6F8FA6D8" w:rsidR="00A23130" w:rsidRPr="00963386" w:rsidRDefault="00DF0443" w:rsidP="00A23130">
      <w:pPr>
        <w:keepNext/>
        <w:tabs>
          <w:tab w:val="left" w:pos="708"/>
        </w:tabs>
        <w:ind w:left="426" w:right="425" w:hanging="426"/>
        <w:jc w:val="both"/>
        <w:outlineLvl w:val="0"/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</w:pPr>
      <w:bookmarkStart w:id="30" w:name="_Toc525680786"/>
      <w:bookmarkStart w:id="31" w:name="_Toc85402975"/>
      <w:bookmarkStart w:id="32" w:name="_Toc86842796"/>
      <w:r w:rsidRPr="00963386"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t xml:space="preserve">5.1. </w:t>
      </w:r>
      <w:r w:rsidR="007B7586" w:rsidRPr="00963386"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t>Содержание дисциплины</w:t>
      </w:r>
      <w:bookmarkStart w:id="33" w:name="_Toc354165446"/>
      <w:bookmarkStart w:id="34" w:name="_Toc355957184"/>
      <w:bookmarkEnd w:id="30"/>
      <w:bookmarkEnd w:id="31"/>
      <w:bookmarkEnd w:id="32"/>
    </w:p>
    <w:p w14:paraId="4A299349" w14:textId="77777777" w:rsidR="00A23130" w:rsidRDefault="00A23130" w:rsidP="00A23130">
      <w:pPr>
        <w:rPr>
          <w:sz w:val="28"/>
          <w:szCs w:val="28"/>
        </w:rPr>
      </w:pPr>
    </w:p>
    <w:p w14:paraId="38043448" w14:textId="77777777" w:rsidR="00A23130" w:rsidRPr="00D81CE0" w:rsidRDefault="00A23130" w:rsidP="00A23130">
      <w:pPr>
        <w:rPr>
          <w:b/>
          <w:bCs/>
          <w:sz w:val="28"/>
          <w:szCs w:val="28"/>
        </w:rPr>
      </w:pPr>
      <w:r w:rsidRPr="00D81CE0">
        <w:rPr>
          <w:b/>
          <w:bCs/>
          <w:sz w:val="28"/>
          <w:szCs w:val="28"/>
        </w:rPr>
        <w:t>Тема 1. Системный подход к управлению проектами организации</w:t>
      </w:r>
    </w:p>
    <w:p w14:paraId="1456830E" w14:textId="77777777" w:rsidR="00A23130" w:rsidRPr="00D81CE0" w:rsidRDefault="00A23130" w:rsidP="00A23130">
      <w:pPr>
        <w:jc w:val="both"/>
        <w:rPr>
          <w:sz w:val="28"/>
          <w:szCs w:val="28"/>
        </w:rPr>
      </w:pPr>
      <w:r w:rsidRPr="00D81CE0">
        <w:rPr>
          <w:sz w:val="28"/>
          <w:szCs w:val="28"/>
        </w:rPr>
        <w:t>Понятие корпоративной системы управления проектами</w:t>
      </w:r>
      <w:r>
        <w:rPr>
          <w:sz w:val="28"/>
          <w:szCs w:val="28"/>
        </w:rPr>
        <w:t xml:space="preserve">. </w:t>
      </w:r>
      <w:r w:rsidRPr="00D81CE0">
        <w:rPr>
          <w:sz w:val="28"/>
          <w:szCs w:val="28"/>
        </w:rPr>
        <w:t xml:space="preserve">Понятие корпоративной системы управления проектами (КСУП) и ее основные подсистемы. Эффект от внедрения КСУП, трудности внедрения и типовые ошибки. Компоненты КСУП и взаимосвязь между ними. Корпоративная методология проектного управления. Компоненты методологии и </w:t>
      </w:r>
      <w:r>
        <w:rPr>
          <w:sz w:val="28"/>
          <w:szCs w:val="28"/>
        </w:rPr>
        <w:t>ф</w:t>
      </w:r>
      <w:r w:rsidRPr="00D81CE0">
        <w:rPr>
          <w:sz w:val="28"/>
          <w:szCs w:val="28"/>
        </w:rPr>
        <w:t>ормализация процесса разработки методологии. Ролевая (организационная) структура управления проектом. Коллегиальные органы проектного управления, офис управления проектами. Информационная система управления проектами (ИСУП) и ее типовая функциональная архитектура.</w:t>
      </w:r>
      <w:r>
        <w:rPr>
          <w:sz w:val="28"/>
          <w:szCs w:val="28"/>
        </w:rPr>
        <w:t xml:space="preserve"> </w:t>
      </w:r>
      <w:r w:rsidRPr="00D81CE0">
        <w:rPr>
          <w:sz w:val="28"/>
          <w:szCs w:val="28"/>
        </w:rPr>
        <w:t>Рекомендации по выбору ИСУП в зависимости от уровня зрелости проектного управления на предприятии. Корреляция между целями внедрения ИСУП и функциональностью системы. Формирование требований к ИСУП.</w:t>
      </w:r>
    </w:p>
    <w:p w14:paraId="55EE5BD8" w14:textId="77777777" w:rsidR="00A23130" w:rsidRDefault="00A23130" w:rsidP="00A23130">
      <w:pPr>
        <w:rPr>
          <w:sz w:val="28"/>
          <w:szCs w:val="28"/>
        </w:rPr>
      </w:pPr>
    </w:p>
    <w:p w14:paraId="34464A4E" w14:textId="77777777" w:rsidR="00A23130" w:rsidRPr="00D81CE0" w:rsidRDefault="00A23130" w:rsidP="00A23130">
      <w:pPr>
        <w:rPr>
          <w:b/>
          <w:bCs/>
          <w:sz w:val="28"/>
          <w:szCs w:val="28"/>
        </w:rPr>
      </w:pPr>
      <w:r w:rsidRPr="00D81CE0">
        <w:rPr>
          <w:b/>
          <w:bCs/>
          <w:sz w:val="28"/>
          <w:szCs w:val="28"/>
        </w:rPr>
        <w:t>Тема 2. Инструментальные средства управления проектами</w:t>
      </w:r>
    </w:p>
    <w:p w14:paraId="079D6E34" w14:textId="77777777" w:rsidR="00A23130" w:rsidRPr="00D81CE0" w:rsidRDefault="00A23130" w:rsidP="00A23130">
      <w:pPr>
        <w:jc w:val="both"/>
        <w:rPr>
          <w:sz w:val="28"/>
          <w:szCs w:val="28"/>
        </w:rPr>
      </w:pPr>
      <w:r w:rsidRPr="00D81CE0">
        <w:rPr>
          <w:sz w:val="28"/>
          <w:szCs w:val="28"/>
        </w:rPr>
        <w:t xml:space="preserve">Рынок специализированного программного обеспечения для управления проектами (решения класса </w:t>
      </w:r>
      <w:proofErr w:type="spellStart"/>
      <w:r w:rsidRPr="00D81CE0">
        <w:rPr>
          <w:sz w:val="28"/>
          <w:szCs w:val="28"/>
        </w:rPr>
        <w:t>Project</w:t>
      </w:r>
      <w:proofErr w:type="spellEnd"/>
      <w:r w:rsidRPr="00D81CE0">
        <w:rPr>
          <w:sz w:val="28"/>
          <w:szCs w:val="28"/>
        </w:rPr>
        <w:t xml:space="preserve"> </w:t>
      </w:r>
      <w:proofErr w:type="spellStart"/>
      <w:r w:rsidRPr="00D81CE0">
        <w:rPr>
          <w:sz w:val="28"/>
          <w:szCs w:val="28"/>
        </w:rPr>
        <w:t>Management</w:t>
      </w:r>
      <w:proofErr w:type="spellEnd"/>
      <w:r w:rsidRPr="00D81CE0">
        <w:rPr>
          <w:sz w:val="28"/>
          <w:szCs w:val="28"/>
        </w:rPr>
        <w:t>, PM). Основные тенденции и прогнозы развития. Решения</w:t>
      </w:r>
      <w:r w:rsidRPr="00B20D10">
        <w:rPr>
          <w:sz w:val="28"/>
          <w:szCs w:val="28"/>
        </w:rPr>
        <w:t xml:space="preserve"> </w:t>
      </w:r>
      <w:r w:rsidRPr="00D81CE0">
        <w:rPr>
          <w:sz w:val="28"/>
          <w:szCs w:val="28"/>
        </w:rPr>
        <w:t>ведущих</w:t>
      </w:r>
      <w:r w:rsidRPr="00B20D10">
        <w:rPr>
          <w:sz w:val="28"/>
          <w:szCs w:val="28"/>
        </w:rPr>
        <w:t xml:space="preserve"> </w:t>
      </w:r>
      <w:proofErr w:type="spellStart"/>
      <w:r w:rsidRPr="00D81CE0">
        <w:rPr>
          <w:sz w:val="28"/>
          <w:szCs w:val="28"/>
        </w:rPr>
        <w:t>вендоров</w:t>
      </w:r>
      <w:proofErr w:type="spellEnd"/>
      <w:r w:rsidRPr="00B20D10">
        <w:rPr>
          <w:sz w:val="28"/>
          <w:szCs w:val="28"/>
        </w:rPr>
        <w:t xml:space="preserve"> </w:t>
      </w:r>
      <w:r w:rsidRPr="005C7CC3">
        <w:rPr>
          <w:sz w:val="28"/>
          <w:szCs w:val="28"/>
          <w:lang w:val="en-US"/>
        </w:rPr>
        <w:t>Microsoft</w:t>
      </w:r>
      <w:r w:rsidRPr="00B20D10">
        <w:rPr>
          <w:sz w:val="28"/>
          <w:szCs w:val="28"/>
        </w:rPr>
        <w:t xml:space="preserve">, </w:t>
      </w:r>
      <w:r w:rsidRPr="005C7CC3">
        <w:rPr>
          <w:sz w:val="28"/>
          <w:szCs w:val="28"/>
          <w:lang w:val="en-US"/>
        </w:rPr>
        <w:t>Oracle</w:t>
      </w:r>
      <w:r w:rsidRPr="00B20D10">
        <w:rPr>
          <w:sz w:val="28"/>
          <w:szCs w:val="28"/>
        </w:rPr>
        <w:t xml:space="preserve">, </w:t>
      </w:r>
      <w:proofErr w:type="spellStart"/>
      <w:r w:rsidRPr="00D81CE0">
        <w:rPr>
          <w:sz w:val="28"/>
          <w:szCs w:val="28"/>
          <w:lang w:val="en-US"/>
        </w:rPr>
        <w:t>ServiceNow</w:t>
      </w:r>
      <w:proofErr w:type="spellEnd"/>
      <w:r w:rsidRPr="00B20D10">
        <w:rPr>
          <w:sz w:val="28"/>
          <w:szCs w:val="28"/>
        </w:rPr>
        <w:t xml:space="preserve">, </w:t>
      </w:r>
      <w:r w:rsidRPr="00D81CE0">
        <w:rPr>
          <w:sz w:val="28"/>
          <w:szCs w:val="28"/>
          <w:lang w:val="en-US"/>
        </w:rPr>
        <w:t>SAP</w:t>
      </w:r>
      <w:r w:rsidRPr="00B20D10">
        <w:rPr>
          <w:sz w:val="28"/>
          <w:szCs w:val="28"/>
        </w:rPr>
        <w:t xml:space="preserve">, </w:t>
      </w:r>
      <w:r w:rsidRPr="00D81CE0">
        <w:rPr>
          <w:sz w:val="28"/>
          <w:szCs w:val="28"/>
          <w:lang w:val="en-US"/>
        </w:rPr>
        <w:t>Plainview</w:t>
      </w:r>
      <w:r w:rsidRPr="00B20D10">
        <w:rPr>
          <w:sz w:val="28"/>
          <w:szCs w:val="28"/>
        </w:rPr>
        <w:t xml:space="preserve">, </w:t>
      </w:r>
      <w:proofErr w:type="spellStart"/>
      <w:r w:rsidRPr="00D81CE0">
        <w:rPr>
          <w:sz w:val="28"/>
          <w:szCs w:val="28"/>
          <w:lang w:val="en-US"/>
        </w:rPr>
        <w:t>Workfront</w:t>
      </w:r>
      <w:proofErr w:type="spellEnd"/>
      <w:r w:rsidRPr="00B20D10">
        <w:rPr>
          <w:sz w:val="28"/>
          <w:szCs w:val="28"/>
        </w:rPr>
        <w:t xml:space="preserve">, </w:t>
      </w:r>
      <w:r w:rsidRPr="00D81CE0">
        <w:rPr>
          <w:sz w:val="28"/>
          <w:szCs w:val="28"/>
          <w:lang w:val="en-US"/>
        </w:rPr>
        <w:t>UNIT</w:t>
      </w:r>
      <w:r w:rsidRPr="00B20D10">
        <w:rPr>
          <w:sz w:val="28"/>
          <w:szCs w:val="28"/>
        </w:rPr>
        <w:t xml:space="preserve">4, </w:t>
      </w:r>
      <w:proofErr w:type="spellStart"/>
      <w:r w:rsidRPr="00D81CE0">
        <w:rPr>
          <w:sz w:val="28"/>
          <w:szCs w:val="28"/>
          <w:lang w:val="en-US"/>
        </w:rPr>
        <w:t>Atlassian</w:t>
      </w:r>
      <w:proofErr w:type="spellEnd"/>
      <w:r w:rsidRPr="00B20D10"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Адванта</w:t>
      </w:r>
      <w:proofErr w:type="spellEnd"/>
      <w:r w:rsidRPr="00B20D10">
        <w:rPr>
          <w:sz w:val="28"/>
          <w:szCs w:val="28"/>
        </w:rPr>
        <w:t xml:space="preserve">, </w:t>
      </w:r>
      <w:r>
        <w:rPr>
          <w:sz w:val="28"/>
          <w:szCs w:val="28"/>
        </w:rPr>
        <w:t>Битрикс</w:t>
      </w:r>
      <w:r w:rsidRPr="00B20D10">
        <w:rPr>
          <w:sz w:val="28"/>
          <w:szCs w:val="28"/>
        </w:rPr>
        <w:t xml:space="preserve">24. </w:t>
      </w:r>
      <w:proofErr w:type="spellStart"/>
      <w:r w:rsidRPr="00D81CE0">
        <w:rPr>
          <w:sz w:val="28"/>
          <w:szCs w:val="28"/>
        </w:rPr>
        <w:t>Open</w:t>
      </w:r>
      <w:proofErr w:type="spellEnd"/>
      <w:r w:rsidRPr="00D81CE0">
        <w:rPr>
          <w:sz w:val="28"/>
          <w:szCs w:val="28"/>
        </w:rPr>
        <w:t xml:space="preserve"> </w:t>
      </w:r>
      <w:proofErr w:type="spellStart"/>
      <w:r w:rsidRPr="00D81CE0">
        <w:rPr>
          <w:sz w:val="28"/>
          <w:szCs w:val="28"/>
        </w:rPr>
        <w:t>sourse</w:t>
      </w:r>
      <w:proofErr w:type="spellEnd"/>
      <w:r w:rsidRPr="00D81CE0">
        <w:rPr>
          <w:sz w:val="28"/>
          <w:szCs w:val="28"/>
        </w:rPr>
        <w:t xml:space="preserve"> ПО для управления проектами организации. Типовые архитектуры PM-систем и варианты развертывания. </w:t>
      </w:r>
      <w:proofErr w:type="spellStart"/>
      <w:r w:rsidRPr="00D81CE0">
        <w:rPr>
          <w:sz w:val="28"/>
          <w:szCs w:val="28"/>
        </w:rPr>
        <w:t>Нативные</w:t>
      </w:r>
      <w:proofErr w:type="spellEnd"/>
      <w:r w:rsidRPr="00D81CE0">
        <w:rPr>
          <w:sz w:val="28"/>
          <w:szCs w:val="28"/>
        </w:rPr>
        <w:t xml:space="preserve"> (</w:t>
      </w:r>
      <w:proofErr w:type="spellStart"/>
      <w:r w:rsidRPr="00D81CE0">
        <w:rPr>
          <w:sz w:val="28"/>
          <w:szCs w:val="28"/>
        </w:rPr>
        <w:t>cloud</w:t>
      </w:r>
      <w:proofErr w:type="spellEnd"/>
      <w:r w:rsidRPr="00D81CE0">
        <w:rPr>
          <w:sz w:val="28"/>
          <w:szCs w:val="28"/>
        </w:rPr>
        <w:t xml:space="preserve"> </w:t>
      </w:r>
      <w:proofErr w:type="spellStart"/>
      <w:r w:rsidRPr="00D81CE0">
        <w:rPr>
          <w:sz w:val="28"/>
          <w:szCs w:val="28"/>
        </w:rPr>
        <w:t>based</w:t>
      </w:r>
      <w:proofErr w:type="spellEnd"/>
      <w:r w:rsidRPr="00D81CE0">
        <w:rPr>
          <w:sz w:val="28"/>
          <w:szCs w:val="28"/>
        </w:rPr>
        <w:t>) и размещенные в облаке (</w:t>
      </w:r>
      <w:proofErr w:type="spellStart"/>
      <w:r w:rsidRPr="00D81CE0">
        <w:rPr>
          <w:sz w:val="28"/>
          <w:szCs w:val="28"/>
        </w:rPr>
        <w:t>cloud-hosted</w:t>
      </w:r>
      <w:proofErr w:type="spellEnd"/>
      <w:r w:rsidRPr="00D81CE0">
        <w:rPr>
          <w:sz w:val="28"/>
          <w:szCs w:val="28"/>
        </w:rPr>
        <w:t>) PM -приложения.</w:t>
      </w:r>
      <w:r>
        <w:rPr>
          <w:sz w:val="28"/>
          <w:szCs w:val="28"/>
        </w:rPr>
        <w:t xml:space="preserve"> </w:t>
      </w:r>
      <w:r w:rsidRPr="00D81CE0">
        <w:rPr>
          <w:sz w:val="28"/>
          <w:szCs w:val="28"/>
        </w:rPr>
        <w:t>Дополнительные инструменты для поддержки процессов проектного управления: системы управления задачами, системы электронного документооборота, системы управления бизнес-процессами, социальные сети и мессенджеры.</w:t>
      </w:r>
    </w:p>
    <w:p w14:paraId="3D996887" w14:textId="77777777" w:rsidR="00A23130" w:rsidRDefault="00A23130" w:rsidP="00A23130">
      <w:pPr>
        <w:jc w:val="both"/>
        <w:rPr>
          <w:sz w:val="28"/>
          <w:szCs w:val="28"/>
        </w:rPr>
      </w:pPr>
    </w:p>
    <w:p w14:paraId="414BE041" w14:textId="77777777" w:rsidR="00A23130" w:rsidRPr="001A4CFC" w:rsidRDefault="00A23130" w:rsidP="00A23130">
      <w:pPr>
        <w:jc w:val="both"/>
        <w:rPr>
          <w:b/>
          <w:bCs/>
          <w:sz w:val="28"/>
          <w:szCs w:val="28"/>
        </w:rPr>
      </w:pPr>
      <w:r w:rsidRPr="001A4CFC">
        <w:rPr>
          <w:b/>
          <w:bCs/>
          <w:sz w:val="28"/>
          <w:szCs w:val="28"/>
        </w:rPr>
        <w:t xml:space="preserve">Тема 3. Поддержка основных процессов проектного менеджмента </w:t>
      </w:r>
      <w:proofErr w:type="gramStart"/>
      <w:r w:rsidRPr="001A4CFC">
        <w:rPr>
          <w:b/>
          <w:bCs/>
          <w:sz w:val="28"/>
          <w:szCs w:val="28"/>
        </w:rPr>
        <w:t>в решениях</w:t>
      </w:r>
      <w:proofErr w:type="gramEnd"/>
      <w:r w:rsidRPr="001A4CFC">
        <w:rPr>
          <w:b/>
          <w:bCs/>
          <w:sz w:val="28"/>
          <w:szCs w:val="28"/>
        </w:rPr>
        <w:t xml:space="preserve"> ведущих </w:t>
      </w:r>
      <w:proofErr w:type="spellStart"/>
      <w:r w:rsidRPr="001A4CFC">
        <w:rPr>
          <w:b/>
          <w:bCs/>
          <w:sz w:val="28"/>
          <w:szCs w:val="28"/>
        </w:rPr>
        <w:t>вендоров</w:t>
      </w:r>
      <w:proofErr w:type="spellEnd"/>
    </w:p>
    <w:p w14:paraId="16E6F5F5" w14:textId="77777777" w:rsidR="00A23130" w:rsidRPr="00D81CE0" w:rsidRDefault="00A23130" w:rsidP="00A23130">
      <w:pPr>
        <w:jc w:val="both"/>
        <w:rPr>
          <w:sz w:val="28"/>
          <w:szCs w:val="28"/>
        </w:rPr>
      </w:pPr>
      <w:r w:rsidRPr="00D81CE0">
        <w:rPr>
          <w:sz w:val="28"/>
          <w:szCs w:val="28"/>
        </w:rPr>
        <w:t>Сетевое планирование и управление. Сетевые модели. Популярные методы расчета расписания CPM и PERT. Планирование снизу-вверх и сверху-вниз. Реализация функции сетевого планирования в ИСУП.</w:t>
      </w:r>
      <w:r>
        <w:rPr>
          <w:sz w:val="28"/>
          <w:szCs w:val="28"/>
        </w:rPr>
        <w:t xml:space="preserve"> </w:t>
      </w:r>
      <w:r w:rsidRPr="00D81CE0">
        <w:rPr>
          <w:sz w:val="28"/>
          <w:szCs w:val="28"/>
        </w:rPr>
        <w:t>Ресурсное управление и оптимизация. Типы ресурсов и их характеристики (функция потребности, функция наличия, стоимость). Основные задачи ресурсного управления. Укрупненное и детальное планирование. Постановка задачи распределения и оптимизации ресурсов.</w:t>
      </w:r>
      <w:r>
        <w:rPr>
          <w:sz w:val="28"/>
          <w:szCs w:val="28"/>
        </w:rPr>
        <w:t xml:space="preserve"> </w:t>
      </w:r>
      <w:r w:rsidRPr="00D81CE0">
        <w:rPr>
          <w:sz w:val="28"/>
          <w:szCs w:val="28"/>
        </w:rPr>
        <w:t>Визуальные методы ресурсной оптимизации. Управление проектными рисками</w:t>
      </w:r>
      <w:r>
        <w:rPr>
          <w:sz w:val="28"/>
          <w:szCs w:val="28"/>
        </w:rPr>
        <w:t xml:space="preserve"> и возможностями</w:t>
      </w:r>
      <w:r w:rsidRPr="00D81CE0">
        <w:rPr>
          <w:sz w:val="28"/>
          <w:szCs w:val="28"/>
        </w:rPr>
        <w:t xml:space="preserve">. Инструменты </w:t>
      </w:r>
      <w:r>
        <w:rPr>
          <w:sz w:val="28"/>
          <w:szCs w:val="28"/>
        </w:rPr>
        <w:t>управления изменениями</w:t>
      </w:r>
      <w:r w:rsidRPr="00D81CE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D81CE0">
        <w:rPr>
          <w:sz w:val="28"/>
          <w:szCs w:val="28"/>
        </w:rPr>
        <w:t xml:space="preserve">Управление проектными коммуникациями. Роль социальной сети, как инфраструктуры для информационного обмена. Основные </w:t>
      </w:r>
      <w:r w:rsidRPr="00D81CE0">
        <w:rPr>
          <w:sz w:val="28"/>
          <w:szCs w:val="28"/>
        </w:rPr>
        <w:lastRenderedPageBreak/>
        <w:t>направления использования социальных сетей в программных продуктах для управления проектами. Требование к информационному обеспечению процессов управления коммуникациями. Контроль за ходом выполнения проекта и аналитическая отчетность. Классификация отчетов. Типовой процесс подготовки отчетности по проекту. Сбор фактических данных о ходе реализации проекта. Требования к визуализации отчетных данных.</w:t>
      </w:r>
      <w:r>
        <w:rPr>
          <w:sz w:val="28"/>
          <w:szCs w:val="28"/>
        </w:rPr>
        <w:t xml:space="preserve"> </w:t>
      </w:r>
      <w:r w:rsidRPr="00D81CE0">
        <w:rPr>
          <w:sz w:val="28"/>
          <w:szCs w:val="28"/>
        </w:rPr>
        <w:t xml:space="preserve">Поддержка процессов управления интеграцией проекта. Примеры реализации процессов проектного управления в продуктах MS </w:t>
      </w:r>
      <w:proofErr w:type="spellStart"/>
      <w:r w:rsidRPr="00D81CE0">
        <w:rPr>
          <w:sz w:val="28"/>
          <w:szCs w:val="28"/>
        </w:rPr>
        <w:t>Project</w:t>
      </w:r>
      <w:proofErr w:type="spellEnd"/>
      <w:r w:rsidRPr="00D81CE0">
        <w:rPr>
          <w:sz w:val="28"/>
          <w:szCs w:val="28"/>
        </w:rPr>
        <w:t xml:space="preserve"> </w:t>
      </w:r>
      <w:proofErr w:type="spellStart"/>
      <w:r w:rsidRPr="00D81CE0">
        <w:rPr>
          <w:sz w:val="28"/>
          <w:szCs w:val="28"/>
        </w:rPr>
        <w:t>Professional</w:t>
      </w:r>
      <w:proofErr w:type="spellEnd"/>
      <w:r w:rsidRPr="00D81CE0">
        <w:rPr>
          <w:sz w:val="28"/>
          <w:szCs w:val="28"/>
        </w:rPr>
        <w:t xml:space="preserve"> и интернет-платформе </w:t>
      </w:r>
      <w:proofErr w:type="spellStart"/>
      <w:r w:rsidRPr="00D81CE0">
        <w:rPr>
          <w:sz w:val="28"/>
          <w:szCs w:val="28"/>
        </w:rPr>
        <w:t>Адванта</w:t>
      </w:r>
      <w:proofErr w:type="spellEnd"/>
      <w:r w:rsidRPr="00D81CE0">
        <w:rPr>
          <w:sz w:val="28"/>
          <w:szCs w:val="28"/>
        </w:rPr>
        <w:t>.</w:t>
      </w:r>
    </w:p>
    <w:p w14:paraId="35767166" w14:textId="77777777" w:rsidR="00A23130" w:rsidRPr="00D81CE0" w:rsidRDefault="00A23130" w:rsidP="00A23130">
      <w:pPr>
        <w:rPr>
          <w:sz w:val="28"/>
          <w:szCs w:val="28"/>
        </w:rPr>
      </w:pPr>
    </w:p>
    <w:p w14:paraId="1BE93524" w14:textId="77777777" w:rsidR="00A23130" w:rsidRPr="00D81CE0" w:rsidRDefault="00A23130" w:rsidP="00A23130">
      <w:pPr>
        <w:jc w:val="both"/>
        <w:rPr>
          <w:sz w:val="28"/>
          <w:szCs w:val="28"/>
        </w:rPr>
      </w:pPr>
      <w:r w:rsidRPr="00E454B3">
        <w:rPr>
          <w:b/>
          <w:bCs/>
          <w:sz w:val="28"/>
          <w:szCs w:val="28"/>
        </w:rPr>
        <w:t>Тема 4. Информационное обеспечение современных подходов к управлению проектом</w:t>
      </w:r>
      <w:r>
        <w:rPr>
          <w:b/>
          <w:bCs/>
          <w:sz w:val="28"/>
          <w:szCs w:val="28"/>
        </w:rPr>
        <w:t xml:space="preserve"> </w:t>
      </w:r>
    </w:p>
    <w:p w14:paraId="5CA86CCF" w14:textId="77777777" w:rsidR="00A23130" w:rsidRPr="00B20D10" w:rsidRDefault="00A23130" w:rsidP="00A23130">
      <w:pPr>
        <w:jc w:val="both"/>
        <w:rPr>
          <w:sz w:val="28"/>
          <w:szCs w:val="28"/>
        </w:rPr>
      </w:pPr>
      <w:r w:rsidRPr="00D81CE0">
        <w:rPr>
          <w:sz w:val="28"/>
          <w:szCs w:val="28"/>
        </w:rPr>
        <w:t xml:space="preserve">Современные управленческие концепции проектного менеджмента: </w:t>
      </w:r>
      <w:proofErr w:type="spellStart"/>
      <w:r w:rsidRPr="00D81CE0">
        <w:rPr>
          <w:sz w:val="28"/>
          <w:szCs w:val="28"/>
        </w:rPr>
        <w:t>agile</w:t>
      </w:r>
      <w:proofErr w:type="spellEnd"/>
      <w:r w:rsidRPr="00D81CE0">
        <w:rPr>
          <w:sz w:val="28"/>
          <w:szCs w:val="28"/>
        </w:rPr>
        <w:t xml:space="preserve"> </w:t>
      </w:r>
      <w:proofErr w:type="spellStart"/>
      <w:r w:rsidRPr="00D81CE0">
        <w:rPr>
          <w:sz w:val="28"/>
          <w:szCs w:val="28"/>
        </w:rPr>
        <w:t>project</w:t>
      </w:r>
      <w:proofErr w:type="spellEnd"/>
      <w:r w:rsidRPr="00D81CE0">
        <w:rPr>
          <w:sz w:val="28"/>
          <w:szCs w:val="28"/>
        </w:rPr>
        <w:t xml:space="preserve"> </w:t>
      </w:r>
      <w:proofErr w:type="spellStart"/>
      <w:r w:rsidRPr="00D81CE0">
        <w:rPr>
          <w:sz w:val="28"/>
          <w:szCs w:val="28"/>
        </w:rPr>
        <w:t>management</w:t>
      </w:r>
      <w:proofErr w:type="spellEnd"/>
      <w:r w:rsidRPr="00D81CE0">
        <w:rPr>
          <w:sz w:val="28"/>
          <w:szCs w:val="28"/>
        </w:rPr>
        <w:t>, концепция управления по контрольным точкам. Достоинства и недостатки гибкого управления проектами. Требования к информационному обеспечению адаптивных процессов проектного управления.</w:t>
      </w:r>
      <w:r>
        <w:rPr>
          <w:sz w:val="28"/>
          <w:szCs w:val="28"/>
        </w:rPr>
        <w:t xml:space="preserve"> </w:t>
      </w:r>
      <w:proofErr w:type="spellStart"/>
      <w:r w:rsidRPr="00D81CE0">
        <w:rPr>
          <w:sz w:val="28"/>
          <w:szCs w:val="28"/>
        </w:rPr>
        <w:t>On-line</w:t>
      </w:r>
      <w:proofErr w:type="spellEnd"/>
      <w:r w:rsidRPr="00D81CE0">
        <w:rPr>
          <w:sz w:val="28"/>
          <w:szCs w:val="28"/>
        </w:rPr>
        <w:t xml:space="preserve"> сервисы для поддержки методологий </w:t>
      </w:r>
      <w:proofErr w:type="spellStart"/>
      <w:r w:rsidRPr="00D81CE0">
        <w:rPr>
          <w:sz w:val="28"/>
          <w:szCs w:val="28"/>
        </w:rPr>
        <w:t>Кanban</w:t>
      </w:r>
      <w:proofErr w:type="spellEnd"/>
      <w:r w:rsidRPr="00D81CE0">
        <w:rPr>
          <w:sz w:val="28"/>
          <w:szCs w:val="28"/>
        </w:rPr>
        <w:t xml:space="preserve">, </w:t>
      </w:r>
      <w:proofErr w:type="spellStart"/>
      <w:r w:rsidRPr="00D81CE0">
        <w:rPr>
          <w:sz w:val="28"/>
          <w:szCs w:val="28"/>
        </w:rPr>
        <w:t>Scrum</w:t>
      </w:r>
      <w:proofErr w:type="spellEnd"/>
      <w:r w:rsidRPr="00D81CE0">
        <w:rPr>
          <w:sz w:val="28"/>
          <w:szCs w:val="28"/>
        </w:rPr>
        <w:t xml:space="preserve">. Популярные инструменты класса </w:t>
      </w:r>
      <w:proofErr w:type="spellStart"/>
      <w:r w:rsidRPr="00D81CE0">
        <w:rPr>
          <w:sz w:val="28"/>
          <w:szCs w:val="28"/>
        </w:rPr>
        <w:t>Team</w:t>
      </w:r>
      <w:proofErr w:type="spellEnd"/>
      <w:r w:rsidRPr="00D81CE0">
        <w:rPr>
          <w:sz w:val="28"/>
          <w:szCs w:val="28"/>
        </w:rPr>
        <w:t xml:space="preserve"> </w:t>
      </w:r>
      <w:proofErr w:type="spellStart"/>
      <w:r w:rsidRPr="00D81CE0">
        <w:rPr>
          <w:sz w:val="28"/>
          <w:szCs w:val="28"/>
        </w:rPr>
        <w:t>Management</w:t>
      </w:r>
      <w:proofErr w:type="spellEnd"/>
      <w:r w:rsidRPr="00D81CE0">
        <w:rPr>
          <w:sz w:val="28"/>
          <w:szCs w:val="28"/>
        </w:rPr>
        <w:t xml:space="preserve">: </w:t>
      </w:r>
      <w:proofErr w:type="spellStart"/>
      <w:r w:rsidRPr="00D81CE0">
        <w:rPr>
          <w:sz w:val="28"/>
          <w:szCs w:val="28"/>
        </w:rPr>
        <w:t>Trello</w:t>
      </w:r>
      <w:proofErr w:type="spellEnd"/>
      <w:r w:rsidRPr="00D81CE0">
        <w:rPr>
          <w:sz w:val="28"/>
          <w:szCs w:val="28"/>
        </w:rPr>
        <w:t xml:space="preserve">, </w:t>
      </w:r>
      <w:proofErr w:type="spellStart"/>
      <w:r w:rsidRPr="00D81CE0">
        <w:rPr>
          <w:sz w:val="28"/>
          <w:szCs w:val="28"/>
        </w:rPr>
        <w:t>KanbanTool</w:t>
      </w:r>
      <w:proofErr w:type="spellEnd"/>
      <w:r w:rsidRPr="00D81CE0">
        <w:rPr>
          <w:sz w:val="28"/>
          <w:szCs w:val="28"/>
        </w:rPr>
        <w:t xml:space="preserve">, </w:t>
      </w:r>
      <w:proofErr w:type="spellStart"/>
      <w:r w:rsidRPr="00D81CE0">
        <w:rPr>
          <w:sz w:val="28"/>
          <w:szCs w:val="28"/>
        </w:rPr>
        <w:t>EasyProject</w:t>
      </w:r>
      <w:proofErr w:type="spellEnd"/>
      <w:r w:rsidRPr="00D81CE0">
        <w:rPr>
          <w:sz w:val="28"/>
          <w:szCs w:val="28"/>
        </w:rPr>
        <w:t xml:space="preserve">, </w:t>
      </w:r>
      <w:proofErr w:type="spellStart"/>
      <w:r w:rsidRPr="00D81CE0">
        <w:rPr>
          <w:sz w:val="28"/>
          <w:szCs w:val="28"/>
        </w:rPr>
        <w:t>ScrumTime</w:t>
      </w:r>
      <w:proofErr w:type="spellEnd"/>
      <w:r w:rsidRPr="00D81CE0">
        <w:rPr>
          <w:sz w:val="28"/>
          <w:szCs w:val="28"/>
        </w:rPr>
        <w:t xml:space="preserve">, </w:t>
      </w:r>
      <w:proofErr w:type="spellStart"/>
      <w:r w:rsidRPr="00D81CE0">
        <w:rPr>
          <w:sz w:val="28"/>
          <w:szCs w:val="28"/>
        </w:rPr>
        <w:t>Wrike</w:t>
      </w:r>
      <w:proofErr w:type="spellEnd"/>
      <w:r w:rsidRPr="00D81CE0"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WEEEK</w:t>
      </w:r>
      <w:r w:rsidRPr="00B20D10">
        <w:rPr>
          <w:sz w:val="28"/>
          <w:szCs w:val="28"/>
        </w:rPr>
        <w:t xml:space="preserve"> </w:t>
      </w:r>
      <w:r w:rsidRPr="00D81CE0">
        <w:rPr>
          <w:sz w:val="28"/>
          <w:szCs w:val="28"/>
        </w:rPr>
        <w:t>и др</w:t>
      </w:r>
      <w:r w:rsidRPr="00B20D10">
        <w:rPr>
          <w:sz w:val="28"/>
          <w:szCs w:val="28"/>
        </w:rPr>
        <w:t>.</w:t>
      </w:r>
    </w:p>
    <w:p w14:paraId="73146F7B" w14:textId="77777777" w:rsidR="00A23130" w:rsidRPr="00A23130" w:rsidRDefault="00A23130" w:rsidP="00A23130">
      <w:pPr>
        <w:spacing w:after="160" w:line="259" w:lineRule="auto"/>
        <w:rPr>
          <w:b/>
          <w:sz w:val="28"/>
          <w:szCs w:val="28"/>
        </w:rPr>
      </w:pPr>
      <w:bookmarkStart w:id="35" w:name="_Toc86842797"/>
      <w:r w:rsidRPr="00A23130">
        <w:rPr>
          <w:b/>
          <w:sz w:val="28"/>
          <w:szCs w:val="28"/>
        </w:rPr>
        <w:t>5.2. Учебно-тематический план</w:t>
      </w:r>
      <w:bookmarkEnd w:id="35"/>
    </w:p>
    <w:p w14:paraId="50EFF7E5" w14:textId="305336A3" w:rsidR="0069327B" w:rsidRDefault="008C1F9D" w:rsidP="008C1F9D">
      <w:pPr>
        <w:pStyle w:val="32"/>
        <w:spacing w:after="0"/>
        <w:ind w:left="450" w:right="142"/>
        <w:rPr>
          <w:b/>
          <w:i/>
          <w:sz w:val="28"/>
          <w:szCs w:val="28"/>
        </w:rPr>
      </w:pPr>
      <w:r>
        <w:rPr>
          <w:b/>
          <w:i/>
          <w:sz w:val="24"/>
          <w:szCs w:val="24"/>
        </w:rPr>
        <w:t xml:space="preserve">                 </w:t>
      </w:r>
      <w:r w:rsidR="007F4422" w:rsidRPr="00887096">
        <w:rPr>
          <w:b/>
          <w:i/>
          <w:sz w:val="24"/>
          <w:szCs w:val="24"/>
        </w:rPr>
        <w:t>Очная форма обучения/очно-заочная форма обучения</w:t>
      </w:r>
      <w:r w:rsidR="007F4422" w:rsidRPr="00887096">
        <w:rPr>
          <w:b/>
          <w:i/>
          <w:sz w:val="28"/>
          <w:szCs w:val="28"/>
        </w:rPr>
        <w:t xml:space="preserve"> </w:t>
      </w:r>
    </w:p>
    <w:p w14:paraId="3FA20EE2" w14:textId="627983E7" w:rsidR="00A23130" w:rsidRDefault="00A23130" w:rsidP="00A23130">
      <w:pPr>
        <w:pStyle w:val="32"/>
        <w:spacing w:after="0"/>
        <w:ind w:left="450" w:right="142"/>
        <w:jc w:val="right"/>
        <w:rPr>
          <w:bCs/>
          <w:color w:val="000000"/>
          <w:sz w:val="28"/>
          <w:szCs w:val="28"/>
        </w:rPr>
      </w:pPr>
      <w:r w:rsidRPr="00963386">
        <w:rPr>
          <w:bCs/>
          <w:color w:val="000000"/>
          <w:sz w:val="28"/>
          <w:szCs w:val="28"/>
        </w:rPr>
        <w:t xml:space="preserve">Таблица </w:t>
      </w:r>
      <w:r>
        <w:rPr>
          <w:bCs/>
          <w:color w:val="000000"/>
          <w:sz w:val="28"/>
          <w:szCs w:val="28"/>
        </w:rPr>
        <w:t>3</w:t>
      </w: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851"/>
        <w:gridCol w:w="992"/>
        <w:gridCol w:w="851"/>
        <w:gridCol w:w="1653"/>
        <w:gridCol w:w="992"/>
        <w:gridCol w:w="1607"/>
      </w:tblGrid>
      <w:tr w:rsidR="00A23130" w:rsidRPr="00C17030" w14:paraId="5EDFD618" w14:textId="77777777" w:rsidTr="00206E85">
        <w:trPr>
          <w:trHeight w:hRule="exact" w:val="514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721D12A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№п/п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76202A9" w14:textId="77777777" w:rsidR="00A23130" w:rsidRPr="00C17030" w:rsidRDefault="00A23130" w:rsidP="00206E8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17030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  <w:r w:rsidRPr="00C17030">
              <w:rPr>
                <w:b/>
                <w:bCs/>
                <w:color w:val="000000"/>
                <w:sz w:val="22"/>
                <w:szCs w:val="22"/>
              </w:rPr>
              <w:br/>
              <w:t>темы (раздела)</w:t>
            </w:r>
            <w:r w:rsidRPr="00C17030">
              <w:rPr>
                <w:b/>
                <w:bCs/>
                <w:color w:val="000000"/>
                <w:sz w:val="22"/>
                <w:szCs w:val="22"/>
              </w:rPr>
              <w:br/>
              <w:t>дисциплины</w:t>
            </w:r>
          </w:p>
        </w:tc>
        <w:tc>
          <w:tcPr>
            <w:tcW w:w="53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0CF566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17030">
              <w:rPr>
                <w:b/>
                <w:bCs/>
                <w:color w:val="000000"/>
                <w:sz w:val="22"/>
                <w:szCs w:val="22"/>
              </w:rPr>
              <w:t>Трудоемкость в часах</w:t>
            </w:r>
          </w:p>
          <w:p w14:paraId="3A2F0207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17030">
              <w:rPr>
                <w:b/>
                <w:bCs/>
                <w:color w:val="000000"/>
                <w:sz w:val="22"/>
                <w:szCs w:val="22"/>
              </w:rPr>
              <w:t>(</w:t>
            </w:r>
            <w:r w:rsidRPr="00C17030">
              <w:rPr>
                <w:bCs/>
                <w:color w:val="000000"/>
                <w:sz w:val="22"/>
                <w:szCs w:val="22"/>
              </w:rPr>
              <w:t>очная форма обучения)</w:t>
            </w:r>
          </w:p>
        </w:tc>
        <w:tc>
          <w:tcPr>
            <w:tcW w:w="16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86D9452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proofErr w:type="spellStart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Формы</w:t>
            </w:r>
            <w:proofErr w:type="spellEnd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текущего</w:t>
            </w:r>
            <w:proofErr w:type="spellEnd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контроля</w:t>
            </w:r>
            <w:proofErr w:type="spellEnd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успеваемости</w:t>
            </w:r>
            <w:proofErr w:type="spellEnd"/>
          </w:p>
        </w:tc>
      </w:tr>
      <w:tr w:rsidR="00A23130" w:rsidRPr="00C17030" w14:paraId="37F4CC9C" w14:textId="77777777" w:rsidTr="00206E85">
        <w:trPr>
          <w:trHeight w:hRule="exact" w:val="838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C253B6C" w14:textId="77777777" w:rsidR="00A23130" w:rsidRPr="00C17030" w:rsidRDefault="00A23130" w:rsidP="00A23130">
            <w:pPr>
              <w:spacing w:line="360" w:lineRule="auto"/>
              <w:ind w:firstLine="709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B657CDE" w14:textId="77777777" w:rsidR="00A23130" w:rsidRPr="00C17030" w:rsidRDefault="00A23130" w:rsidP="00A23130">
            <w:pPr>
              <w:spacing w:line="360" w:lineRule="auto"/>
              <w:ind w:firstLine="709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F743A4D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17030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34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D53CB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17030">
              <w:rPr>
                <w:b/>
                <w:bCs/>
                <w:color w:val="000000"/>
                <w:sz w:val="22"/>
                <w:szCs w:val="22"/>
              </w:rPr>
              <w:t>Контактная работа-Аудиторная работа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3B478F3" w14:textId="4715DA3B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proofErr w:type="spellStart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Самостоятельная</w:t>
            </w:r>
            <w:proofErr w:type="spellEnd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работа</w:t>
            </w:r>
            <w:proofErr w:type="spellEnd"/>
          </w:p>
        </w:tc>
        <w:tc>
          <w:tcPr>
            <w:tcW w:w="160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90D2D2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A23130" w:rsidRPr="00C17030" w14:paraId="35AB9BEC" w14:textId="77777777" w:rsidTr="00206E85">
        <w:trPr>
          <w:trHeight w:val="834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A3C23" w14:textId="77777777" w:rsidR="00A23130" w:rsidRPr="00C17030" w:rsidRDefault="00A23130" w:rsidP="00A23130">
            <w:pPr>
              <w:spacing w:line="360" w:lineRule="auto"/>
              <w:ind w:firstLine="709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1DEC9" w14:textId="77777777" w:rsidR="00A23130" w:rsidRPr="00C17030" w:rsidRDefault="00A23130" w:rsidP="00A23130">
            <w:pPr>
              <w:spacing w:line="360" w:lineRule="auto"/>
              <w:ind w:firstLine="709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C9737" w14:textId="77777777" w:rsidR="00A23130" w:rsidRPr="00C17030" w:rsidRDefault="00A23130" w:rsidP="00A23130">
            <w:pPr>
              <w:spacing w:line="360" w:lineRule="auto"/>
              <w:ind w:firstLine="709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91FCC9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Общая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9B82C2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Лекции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CF44136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Практические и семинарские занятия</w:t>
            </w: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6B4AB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DEE4B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23130" w:rsidRPr="00C17030" w14:paraId="2B8EAE8E" w14:textId="77777777" w:rsidTr="00206E85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97D23" w14:textId="77777777" w:rsidR="00A23130" w:rsidRPr="00C17030" w:rsidRDefault="00A23130" w:rsidP="00A23130">
            <w:pPr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2575F" w14:textId="77777777" w:rsidR="00A23130" w:rsidRPr="00206E85" w:rsidRDefault="00A23130" w:rsidP="00A2313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sz w:val="22"/>
                <w:szCs w:val="22"/>
              </w:rPr>
            </w:pPr>
            <w:r w:rsidRPr="00206E85">
              <w:rPr>
                <w:sz w:val="22"/>
                <w:szCs w:val="22"/>
              </w:rPr>
              <w:t>Тема 1.</w:t>
            </w:r>
          </w:p>
          <w:p w14:paraId="352E9F12" w14:textId="77777777" w:rsidR="00A23130" w:rsidRPr="00C17030" w:rsidRDefault="00A23130" w:rsidP="00A2313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206E85">
              <w:rPr>
                <w:sz w:val="22"/>
                <w:szCs w:val="22"/>
              </w:rPr>
              <w:t>Системный подход к управлению проектами организации Понятие корпоративной системы управления проектами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93AEC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65138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1690E3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BC10924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87827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65459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Опрос</w:t>
            </w:r>
          </w:p>
        </w:tc>
      </w:tr>
      <w:tr w:rsidR="00A23130" w:rsidRPr="00C17030" w14:paraId="0F8C4B51" w14:textId="77777777" w:rsidTr="00206E85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B375C" w14:textId="77777777" w:rsidR="00A23130" w:rsidRPr="00C17030" w:rsidRDefault="00A23130" w:rsidP="00A23130">
            <w:pPr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7799F" w14:textId="77777777" w:rsidR="00A23130" w:rsidRPr="00206E85" w:rsidRDefault="00A23130" w:rsidP="00A2313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206E85">
              <w:rPr>
                <w:color w:val="000000"/>
                <w:sz w:val="22"/>
                <w:szCs w:val="22"/>
              </w:rPr>
              <w:t xml:space="preserve">Тема 2. </w:t>
            </w:r>
          </w:p>
          <w:p w14:paraId="45A1A141" w14:textId="77777777" w:rsidR="00A23130" w:rsidRPr="00206E85" w:rsidRDefault="00A23130" w:rsidP="00A2313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206E85">
              <w:rPr>
                <w:sz w:val="22"/>
                <w:szCs w:val="22"/>
              </w:rPr>
              <w:t>Инструментальные средства управления проектами.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401F1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B77C1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E14F4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AA6DFC9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3E156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486660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C17030">
              <w:rPr>
                <w:color w:val="000000"/>
                <w:sz w:val="22"/>
                <w:szCs w:val="22"/>
              </w:rPr>
              <w:t>Опрос</w:t>
            </w:r>
          </w:p>
        </w:tc>
      </w:tr>
      <w:tr w:rsidR="00A23130" w:rsidRPr="00C17030" w14:paraId="457D2467" w14:textId="77777777" w:rsidTr="00206E85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21F1F" w14:textId="77777777" w:rsidR="00A23130" w:rsidRPr="00C17030" w:rsidRDefault="00A23130" w:rsidP="00A23130">
            <w:pPr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0A0AE" w14:textId="77777777" w:rsidR="00A23130" w:rsidRPr="00206E85" w:rsidRDefault="00A23130" w:rsidP="00A2313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206E85">
              <w:rPr>
                <w:color w:val="000000"/>
                <w:sz w:val="22"/>
                <w:szCs w:val="22"/>
              </w:rPr>
              <w:t xml:space="preserve">Тема 3. </w:t>
            </w:r>
          </w:p>
          <w:p w14:paraId="01812ACD" w14:textId="77777777" w:rsidR="00A23130" w:rsidRPr="00206E85" w:rsidRDefault="00A23130" w:rsidP="00A2313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206E85">
              <w:rPr>
                <w:sz w:val="22"/>
                <w:szCs w:val="22"/>
              </w:rPr>
              <w:t xml:space="preserve">Поддержка основных процессов проектного менеджмента в решениях ведущих </w:t>
            </w:r>
            <w:proofErr w:type="spellStart"/>
            <w:r w:rsidRPr="00206E85">
              <w:rPr>
                <w:sz w:val="22"/>
                <w:szCs w:val="22"/>
              </w:rPr>
              <w:t>вендоров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3AA0D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F9BAD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410D1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035FB03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BA12B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2CADC" w14:textId="77777777" w:rsidR="00A23130" w:rsidRPr="00206E85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206E85">
              <w:rPr>
                <w:sz w:val="22"/>
                <w:szCs w:val="22"/>
              </w:rPr>
              <w:t xml:space="preserve">Выполнение и защита </w:t>
            </w:r>
            <w:r w:rsidRPr="00206E85">
              <w:rPr>
                <w:sz w:val="20"/>
                <w:szCs w:val="20"/>
              </w:rPr>
              <w:t xml:space="preserve">индивидуальных </w:t>
            </w:r>
            <w:r w:rsidRPr="00206E85">
              <w:rPr>
                <w:sz w:val="22"/>
                <w:szCs w:val="22"/>
              </w:rPr>
              <w:t>практических заданий.</w:t>
            </w:r>
          </w:p>
        </w:tc>
      </w:tr>
      <w:tr w:rsidR="00A23130" w:rsidRPr="00C17030" w14:paraId="6CDE18B6" w14:textId="77777777" w:rsidTr="00206E85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A4C05" w14:textId="77777777" w:rsidR="00A23130" w:rsidRPr="00C17030" w:rsidRDefault="00A23130" w:rsidP="00A23130">
            <w:pPr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lastRenderedPageBreak/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35C64" w14:textId="77777777" w:rsidR="00A23130" w:rsidRDefault="00A23130" w:rsidP="00A2313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 xml:space="preserve">Тема 4. </w:t>
            </w:r>
          </w:p>
          <w:p w14:paraId="2BAC5CD8" w14:textId="77777777" w:rsidR="00A23130" w:rsidRPr="00C17030" w:rsidRDefault="00A23130" w:rsidP="00A2313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>
              <w:t>Информационное обеспечение современных подходов к управлению проектом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28F55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16095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31084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46D705F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CACE0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0E856" w14:textId="1BB51DD2" w:rsidR="00A23130" w:rsidRPr="00206E85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206E85">
              <w:rPr>
                <w:sz w:val="22"/>
                <w:szCs w:val="22"/>
              </w:rPr>
              <w:t xml:space="preserve">Выполнение и защита </w:t>
            </w:r>
            <w:r w:rsidRPr="00206E85">
              <w:rPr>
                <w:sz w:val="20"/>
                <w:szCs w:val="20"/>
              </w:rPr>
              <w:t xml:space="preserve">индивидуальных </w:t>
            </w:r>
            <w:r w:rsidRPr="00206E85">
              <w:rPr>
                <w:sz w:val="22"/>
                <w:szCs w:val="22"/>
              </w:rPr>
              <w:t>практических заданий. Подготовка</w:t>
            </w:r>
            <w:r w:rsidR="00206E85" w:rsidRPr="00206E85">
              <w:rPr>
                <w:sz w:val="22"/>
                <w:szCs w:val="22"/>
              </w:rPr>
              <w:t xml:space="preserve"> к  контрольной работе</w:t>
            </w:r>
          </w:p>
        </w:tc>
      </w:tr>
      <w:tr w:rsidR="00A23130" w:rsidRPr="00C17030" w14:paraId="3E7A4ABE" w14:textId="77777777" w:rsidTr="00206E85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6E67F" w14:textId="77777777" w:rsidR="00A23130" w:rsidRPr="00C17030" w:rsidRDefault="00A23130" w:rsidP="00A231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54AA9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2E1BE5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10C9D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E7DB682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F5A0A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58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BE100B" w14:textId="59BB3FF5" w:rsidR="00132FE7" w:rsidRPr="00206E85" w:rsidRDefault="00132FE7" w:rsidP="00A23130">
            <w:pPr>
              <w:jc w:val="center"/>
              <w:rPr>
                <w:color w:val="000000"/>
                <w:sz w:val="22"/>
                <w:szCs w:val="22"/>
              </w:rPr>
            </w:pPr>
            <w:r w:rsidRPr="00206E85">
              <w:rPr>
                <w:sz w:val="22"/>
                <w:szCs w:val="22"/>
              </w:rPr>
              <w:t>Д</w:t>
            </w:r>
            <w:r w:rsidR="00DE0C4D" w:rsidRPr="00206E85">
              <w:rPr>
                <w:sz w:val="22"/>
                <w:szCs w:val="22"/>
              </w:rPr>
              <w:t>Т</w:t>
            </w:r>
            <w:r w:rsidRPr="00206E85">
              <w:rPr>
                <w:sz w:val="22"/>
                <w:szCs w:val="22"/>
              </w:rPr>
              <w:t>З</w:t>
            </w:r>
          </w:p>
        </w:tc>
      </w:tr>
      <w:tr w:rsidR="00A23130" w:rsidRPr="00C17030" w14:paraId="6772C2BD" w14:textId="77777777" w:rsidTr="00206E85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21F35" w14:textId="77777777" w:rsidR="00A23130" w:rsidRPr="00C17030" w:rsidRDefault="00A23130" w:rsidP="00A231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Итого в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C41956" w14:textId="036CBD11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CAD12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84131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32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3C9AA60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9F9D7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54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2AC90" w14:textId="77777777" w:rsidR="00A23130" w:rsidRPr="00C17030" w:rsidRDefault="00A23130" w:rsidP="00A2313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D6562" w:rsidRPr="00C17030" w14:paraId="33629C3A" w14:textId="77777777" w:rsidTr="00206E85">
        <w:trPr>
          <w:trHeight w:hRule="exact" w:val="514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56B3C21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№п/п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DEEAFE1" w14:textId="77777777" w:rsidR="00ED6562" w:rsidRPr="00C17030" w:rsidRDefault="00ED6562" w:rsidP="00206E8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17030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  <w:r w:rsidRPr="00C17030">
              <w:rPr>
                <w:b/>
                <w:bCs/>
                <w:color w:val="000000"/>
                <w:sz w:val="22"/>
                <w:szCs w:val="22"/>
              </w:rPr>
              <w:br/>
              <w:t>темы (раздела)</w:t>
            </w:r>
            <w:r w:rsidRPr="00C17030">
              <w:rPr>
                <w:b/>
                <w:bCs/>
                <w:color w:val="000000"/>
                <w:sz w:val="22"/>
                <w:szCs w:val="22"/>
              </w:rPr>
              <w:br/>
              <w:t>дисциплины</w:t>
            </w:r>
          </w:p>
        </w:tc>
        <w:tc>
          <w:tcPr>
            <w:tcW w:w="53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DE282D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17030">
              <w:rPr>
                <w:b/>
                <w:bCs/>
                <w:color w:val="000000"/>
                <w:sz w:val="22"/>
                <w:szCs w:val="22"/>
              </w:rPr>
              <w:t>Трудоемкость в часах</w:t>
            </w:r>
          </w:p>
          <w:p w14:paraId="3DB80D3B" w14:textId="70AE6CF1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17030">
              <w:rPr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bCs/>
                <w:color w:val="000000"/>
                <w:sz w:val="22"/>
                <w:szCs w:val="22"/>
              </w:rPr>
              <w:t>очно-заочная</w:t>
            </w:r>
            <w:r w:rsidRPr="00C17030">
              <w:rPr>
                <w:bCs/>
                <w:color w:val="000000"/>
                <w:sz w:val="22"/>
                <w:szCs w:val="22"/>
              </w:rPr>
              <w:t xml:space="preserve"> форма обучения)</w:t>
            </w:r>
          </w:p>
        </w:tc>
        <w:tc>
          <w:tcPr>
            <w:tcW w:w="16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8E063D4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proofErr w:type="spellStart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Формы</w:t>
            </w:r>
            <w:proofErr w:type="spellEnd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текущего</w:t>
            </w:r>
            <w:proofErr w:type="spellEnd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контроля</w:t>
            </w:r>
            <w:proofErr w:type="spellEnd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успеваемости</w:t>
            </w:r>
            <w:proofErr w:type="spellEnd"/>
          </w:p>
        </w:tc>
      </w:tr>
      <w:tr w:rsidR="00ED6562" w:rsidRPr="00C17030" w14:paraId="69F977D5" w14:textId="77777777" w:rsidTr="00206E85">
        <w:trPr>
          <w:trHeight w:hRule="exact" w:val="838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910193C" w14:textId="77777777" w:rsidR="00ED6562" w:rsidRPr="00C17030" w:rsidRDefault="00ED6562" w:rsidP="00ED6562">
            <w:pPr>
              <w:spacing w:line="360" w:lineRule="auto"/>
              <w:ind w:firstLine="709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9A50D88" w14:textId="77777777" w:rsidR="00ED6562" w:rsidRPr="00C17030" w:rsidRDefault="00ED6562" w:rsidP="00ED6562">
            <w:pPr>
              <w:spacing w:line="360" w:lineRule="auto"/>
              <w:ind w:firstLine="709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C04E21D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17030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34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6345DC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17030">
              <w:rPr>
                <w:b/>
                <w:bCs/>
                <w:color w:val="000000"/>
                <w:sz w:val="22"/>
                <w:szCs w:val="22"/>
              </w:rPr>
              <w:t>Контактная работа-Аудиторная работа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57BBBCC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proofErr w:type="spellStart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Самостоя</w:t>
            </w:r>
            <w:proofErr w:type="spellEnd"/>
            <w:r w:rsidRPr="00C17030">
              <w:rPr>
                <w:bCs/>
                <w:color w:val="000000"/>
                <w:sz w:val="22"/>
                <w:szCs w:val="22"/>
              </w:rPr>
              <w:t>-</w:t>
            </w:r>
            <w:proofErr w:type="spellStart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тельная</w:t>
            </w:r>
            <w:proofErr w:type="spellEnd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работа</w:t>
            </w:r>
            <w:proofErr w:type="spellEnd"/>
          </w:p>
        </w:tc>
        <w:tc>
          <w:tcPr>
            <w:tcW w:w="160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E067C4" w14:textId="77777777" w:rsidR="00ED6562" w:rsidRPr="00C17030" w:rsidRDefault="00ED6562" w:rsidP="00ED6562">
            <w:pPr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ED6562" w:rsidRPr="00C17030" w14:paraId="0991B58F" w14:textId="77777777" w:rsidTr="00206E85">
        <w:trPr>
          <w:trHeight w:val="834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717F9" w14:textId="77777777" w:rsidR="00ED6562" w:rsidRPr="00C17030" w:rsidRDefault="00ED6562" w:rsidP="00ED6562">
            <w:pPr>
              <w:spacing w:line="360" w:lineRule="auto"/>
              <w:ind w:firstLine="709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F6D05" w14:textId="77777777" w:rsidR="00ED6562" w:rsidRPr="00C17030" w:rsidRDefault="00ED6562" w:rsidP="00ED6562">
            <w:pPr>
              <w:spacing w:line="360" w:lineRule="auto"/>
              <w:ind w:firstLine="709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63030" w14:textId="77777777" w:rsidR="00ED6562" w:rsidRPr="00C17030" w:rsidRDefault="00ED6562" w:rsidP="00ED6562">
            <w:pPr>
              <w:spacing w:line="360" w:lineRule="auto"/>
              <w:ind w:firstLine="709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34CF8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Общая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CB464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Лекции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E612231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Практические и семинарские занятия</w:t>
            </w: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97EAD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D9A9F" w14:textId="77777777" w:rsidR="00ED6562" w:rsidRPr="00C17030" w:rsidRDefault="00ED6562" w:rsidP="00ED6562">
            <w:pPr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D6562" w:rsidRPr="00C17030" w14:paraId="295B1790" w14:textId="77777777" w:rsidTr="00206E85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EE2BA" w14:textId="77777777" w:rsidR="00ED6562" w:rsidRPr="00C17030" w:rsidRDefault="00ED6562" w:rsidP="00ED6562">
            <w:pPr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CC0C1" w14:textId="77777777" w:rsidR="00ED6562" w:rsidRPr="00206E85" w:rsidRDefault="00ED6562" w:rsidP="00ED6562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sz w:val="22"/>
                <w:szCs w:val="22"/>
              </w:rPr>
            </w:pPr>
            <w:r w:rsidRPr="00206E85">
              <w:rPr>
                <w:sz w:val="22"/>
                <w:szCs w:val="22"/>
              </w:rPr>
              <w:t>Тема 1.</w:t>
            </w:r>
          </w:p>
          <w:p w14:paraId="54FB7504" w14:textId="77777777" w:rsidR="00ED6562" w:rsidRPr="00C17030" w:rsidRDefault="00ED6562" w:rsidP="00ED6562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206E85">
              <w:rPr>
                <w:sz w:val="22"/>
                <w:szCs w:val="22"/>
              </w:rPr>
              <w:t>Системный подход к управлению проектами организации Понятие корпоративной системы управления проектами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5108A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18622A" w14:textId="7195937E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AAB8A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313B581" w14:textId="3F8A70F4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27171D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AE9A1D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Опрос</w:t>
            </w:r>
          </w:p>
        </w:tc>
      </w:tr>
      <w:tr w:rsidR="00ED6562" w:rsidRPr="00C17030" w14:paraId="5B54A250" w14:textId="77777777" w:rsidTr="00206E85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3BEAA" w14:textId="77777777" w:rsidR="00ED6562" w:rsidRPr="00C17030" w:rsidRDefault="00ED6562" w:rsidP="00ED6562">
            <w:pPr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640F1" w14:textId="77777777" w:rsidR="00ED6562" w:rsidRDefault="00ED6562" w:rsidP="00ED6562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 xml:space="preserve">Тема 2. </w:t>
            </w:r>
          </w:p>
          <w:p w14:paraId="20865ECE" w14:textId="77777777" w:rsidR="00ED6562" w:rsidRPr="00C17030" w:rsidRDefault="00ED6562" w:rsidP="00ED6562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>
              <w:t>Инструментальные средства управления проектами.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FC50C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750C0" w14:textId="78726404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1A519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E7797A2" w14:textId="7B6164A5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0FCBD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CC52A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C17030">
              <w:rPr>
                <w:color w:val="000000"/>
                <w:sz w:val="22"/>
                <w:szCs w:val="22"/>
              </w:rPr>
              <w:t>Опрос</w:t>
            </w:r>
          </w:p>
        </w:tc>
      </w:tr>
      <w:tr w:rsidR="00ED6562" w:rsidRPr="00C17030" w14:paraId="4C1FEC78" w14:textId="77777777" w:rsidTr="00206E85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3D0E5" w14:textId="77777777" w:rsidR="00ED6562" w:rsidRPr="00C17030" w:rsidRDefault="00ED6562" w:rsidP="00ED6562">
            <w:pPr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1C85E" w14:textId="77777777" w:rsidR="00ED6562" w:rsidRDefault="00ED6562" w:rsidP="00ED6562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 xml:space="preserve">Тема 3. </w:t>
            </w:r>
          </w:p>
          <w:p w14:paraId="29009C8F" w14:textId="77777777" w:rsidR="00ED6562" w:rsidRPr="00C17030" w:rsidRDefault="00ED6562" w:rsidP="00ED6562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>
              <w:t xml:space="preserve">Поддержка основных процессов проектного менеджмента в решениях ведущих </w:t>
            </w:r>
            <w:proofErr w:type="spellStart"/>
            <w:r>
              <w:t>вендоров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82EEB2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BE6DA" w14:textId="461B2FD3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3F7EA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16A80C2" w14:textId="71640D91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DA6786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23961" w14:textId="77777777" w:rsidR="00ED6562" w:rsidRPr="00206E85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206E85">
              <w:rPr>
                <w:sz w:val="22"/>
                <w:szCs w:val="22"/>
              </w:rPr>
              <w:t xml:space="preserve">Выполнение и защита </w:t>
            </w:r>
            <w:r w:rsidRPr="00206E85">
              <w:rPr>
                <w:sz w:val="20"/>
                <w:szCs w:val="20"/>
              </w:rPr>
              <w:t>индивидуальных</w:t>
            </w:r>
            <w:r w:rsidRPr="00206E85">
              <w:rPr>
                <w:sz w:val="22"/>
                <w:szCs w:val="22"/>
              </w:rPr>
              <w:t xml:space="preserve"> практических заданий.</w:t>
            </w:r>
          </w:p>
        </w:tc>
      </w:tr>
      <w:tr w:rsidR="00ED6562" w:rsidRPr="00C17030" w14:paraId="4BF03A8B" w14:textId="77777777" w:rsidTr="00206E85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F9434" w14:textId="77777777" w:rsidR="00ED6562" w:rsidRPr="00C17030" w:rsidRDefault="00ED6562" w:rsidP="00ED6562">
            <w:pPr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57C35" w14:textId="77777777" w:rsidR="00ED6562" w:rsidRDefault="00ED6562" w:rsidP="00ED6562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 xml:space="preserve">Тема 4. </w:t>
            </w:r>
          </w:p>
          <w:p w14:paraId="2E9AFE0F" w14:textId="77777777" w:rsidR="00ED6562" w:rsidRPr="00C17030" w:rsidRDefault="00ED6562" w:rsidP="00ED6562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>
              <w:t>Информационное обеспечение современных подходов к управлению проектом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14238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61DBC" w14:textId="3F6A91BE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4F8266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24A5960" w14:textId="370AEB00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5374F2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BA1CD1" w14:textId="57BB010A" w:rsidR="00ED6562" w:rsidRPr="00206E85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206E85">
              <w:rPr>
                <w:sz w:val="22"/>
                <w:szCs w:val="22"/>
              </w:rPr>
              <w:t xml:space="preserve">Выполнение и защита </w:t>
            </w:r>
            <w:r w:rsidRPr="00206E85">
              <w:rPr>
                <w:sz w:val="20"/>
                <w:szCs w:val="20"/>
              </w:rPr>
              <w:t xml:space="preserve">индивидуальных </w:t>
            </w:r>
            <w:r w:rsidRPr="00206E85">
              <w:rPr>
                <w:sz w:val="22"/>
                <w:szCs w:val="22"/>
              </w:rPr>
              <w:t xml:space="preserve">практических заданий. Подготовка </w:t>
            </w:r>
            <w:r w:rsidR="00206E85" w:rsidRPr="00206E85">
              <w:rPr>
                <w:sz w:val="22"/>
                <w:szCs w:val="22"/>
              </w:rPr>
              <w:t>к контрольной работе</w:t>
            </w:r>
          </w:p>
        </w:tc>
      </w:tr>
      <w:tr w:rsidR="00ED6562" w:rsidRPr="00C17030" w14:paraId="12280DF9" w14:textId="77777777" w:rsidTr="00206E85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2BE50" w14:textId="77777777" w:rsidR="00ED6562" w:rsidRPr="00C17030" w:rsidRDefault="00ED6562" w:rsidP="00ED656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4BD868" w14:textId="77777777" w:rsidR="00ED6562" w:rsidRPr="00C17030" w:rsidRDefault="00ED6562" w:rsidP="00ED656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9E35A" w14:textId="38C27700" w:rsidR="00ED6562" w:rsidRPr="00C17030" w:rsidRDefault="00ED6562" w:rsidP="00ED656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3B7CD" w14:textId="77777777" w:rsidR="00ED6562" w:rsidRPr="00C17030" w:rsidRDefault="00ED6562" w:rsidP="00ED656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ABF37F2" w14:textId="21E19CA0" w:rsidR="00ED6562" w:rsidRPr="00C17030" w:rsidRDefault="00ED6562" w:rsidP="00ED656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21E26" w14:textId="5E804B6B" w:rsidR="00ED6562" w:rsidRPr="00C17030" w:rsidRDefault="00ED6562" w:rsidP="00ED656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76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D418A" w14:textId="77777777" w:rsidR="00ED6562" w:rsidRPr="00132FE7" w:rsidRDefault="00ED6562" w:rsidP="00ED6562">
            <w:pPr>
              <w:jc w:val="center"/>
              <w:rPr>
                <w:color w:val="000000"/>
                <w:sz w:val="22"/>
                <w:szCs w:val="22"/>
              </w:rPr>
            </w:pPr>
            <w:r w:rsidRPr="00344C8C">
              <w:t>Д</w:t>
            </w:r>
            <w:r>
              <w:t>Т</w:t>
            </w:r>
            <w:r w:rsidRPr="00344C8C">
              <w:t>З</w:t>
            </w:r>
          </w:p>
        </w:tc>
      </w:tr>
      <w:tr w:rsidR="00ED6562" w:rsidRPr="00C17030" w14:paraId="09466076" w14:textId="77777777" w:rsidTr="00206E85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CBDD5" w14:textId="77777777" w:rsidR="00ED6562" w:rsidRPr="00C17030" w:rsidRDefault="00ED6562" w:rsidP="00ED656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Итого в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FB6CF1" w14:textId="77777777" w:rsidR="00ED6562" w:rsidRPr="00C17030" w:rsidRDefault="00ED6562" w:rsidP="00ED656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F4E37" w14:textId="41B887F7" w:rsidR="00ED6562" w:rsidRPr="00B92404" w:rsidRDefault="00B92404" w:rsidP="00ED656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B92404"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866C7" w14:textId="27031300" w:rsidR="00ED6562" w:rsidRPr="00B92404" w:rsidRDefault="0036593D" w:rsidP="00ED656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50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F4BAF1E" w14:textId="1E62AF17" w:rsidR="00ED6562" w:rsidRPr="00B92404" w:rsidRDefault="0036593D" w:rsidP="00ED656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9EF0A" w14:textId="3B835720" w:rsidR="00ED6562" w:rsidRPr="00B92404" w:rsidRDefault="00B92404" w:rsidP="00B9240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B92404">
              <w:rPr>
                <w:b/>
                <w:color w:val="000000"/>
                <w:sz w:val="22"/>
                <w:szCs w:val="22"/>
              </w:rPr>
              <w:t>70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3FDA5" w14:textId="77777777" w:rsidR="00ED6562" w:rsidRPr="00C17030" w:rsidRDefault="00ED6562" w:rsidP="00ED656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38A5AFDE" w14:textId="77777777" w:rsidR="00A23130" w:rsidRDefault="00A23130" w:rsidP="00A23130">
      <w:pPr>
        <w:jc w:val="both"/>
        <w:rPr>
          <w:sz w:val="28"/>
          <w:szCs w:val="28"/>
          <w:lang w:val="en-US"/>
        </w:rPr>
      </w:pPr>
    </w:p>
    <w:p w14:paraId="4758ABA5" w14:textId="0E3908D6" w:rsidR="00A23130" w:rsidRDefault="00A23130" w:rsidP="00A23130">
      <w:pPr>
        <w:jc w:val="both"/>
        <w:rPr>
          <w:sz w:val="28"/>
          <w:szCs w:val="28"/>
          <w:lang w:val="en-US"/>
        </w:rPr>
      </w:pPr>
    </w:p>
    <w:p w14:paraId="3D14C100" w14:textId="77777777" w:rsidR="00206E85" w:rsidRDefault="00206E85" w:rsidP="00A23130">
      <w:pPr>
        <w:jc w:val="both"/>
        <w:rPr>
          <w:sz w:val="28"/>
          <w:szCs w:val="28"/>
          <w:lang w:val="en-US"/>
        </w:rPr>
      </w:pPr>
    </w:p>
    <w:p w14:paraId="2FBDA42C" w14:textId="7D9DE4AD" w:rsidR="00A23130" w:rsidRDefault="00A23130" w:rsidP="00A23130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bookmarkStart w:id="36" w:name="_Toc422097285"/>
      <w:bookmarkStart w:id="37" w:name="_Toc462962403"/>
      <w:bookmarkStart w:id="38" w:name="_Toc525680788"/>
      <w:bookmarkStart w:id="39" w:name="_Toc85402978"/>
      <w:bookmarkStart w:id="40" w:name="_Toc86842798"/>
      <w:r>
        <w:rPr>
          <w:rFonts w:ascii="Times New Roman" w:hAnsi="Times New Roman" w:cs="Times New Roman"/>
          <w:i/>
          <w:color w:val="000000"/>
          <w:sz w:val="28"/>
          <w:szCs w:val="28"/>
        </w:rPr>
        <w:lastRenderedPageBreak/>
        <w:t>5.3.</w:t>
      </w:r>
      <w:r w:rsidR="00DE0C4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963386">
        <w:rPr>
          <w:rFonts w:ascii="Times New Roman" w:hAnsi="Times New Roman" w:cs="Times New Roman"/>
          <w:i/>
          <w:color w:val="000000"/>
          <w:sz w:val="28"/>
          <w:szCs w:val="28"/>
        </w:rPr>
        <w:t>Содержание практических и семинарских занятий</w:t>
      </w:r>
      <w:bookmarkEnd w:id="36"/>
      <w:bookmarkEnd w:id="37"/>
      <w:bookmarkEnd w:id="38"/>
      <w:bookmarkEnd w:id="39"/>
      <w:bookmarkEnd w:id="40"/>
    </w:p>
    <w:p w14:paraId="2A58EB3A" w14:textId="77777777" w:rsidR="00A23130" w:rsidRPr="001114C9" w:rsidRDefault="00A23130" w:rsidP="00A23130">
      <w:pPr>
        <w:jc w:val="right"/>
        <w:rPr>
          <w:sz w:val="28"/>
          <w:szCs w:val="28"/>
        </w:rPr>
      </w:pPr>
      <w:r w:rsidRPr="001114C9">
        <w:rPr>
          <w:sz w:val="28"/>
          <w:szCs w:val="28"/>
        </w:rPr>
        <w:t xml:space="preserve">Таблица 4 </w:t>
      </w:r>
    </w:p>
    <w:tbl>
      <w:tblPr>
        <w:tblW w:w="9685" w:type="dxa"/>
        <w:tblInd w:w="8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1"/>
        <w:gridCol w:w="5631"/>
        <w:gridCol w:w="1843"/>
      </w:tblGrid>
      <w:tr w:rsidR="00A23130" w:rsidRPr="001E1D5D" w14:paraId="53F5E9B4" w14:textId="77777777" w:rsidTr="00A23130">
        <w:trPr>
          <w:trHeight w:val="379"/>
          <w:tblHeader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044E1F8" w14:textId="77777777" w:rsidR="00A23130" w:rsidRPr="001E1D5D" w:rsidRDefault="00A23130" w:rsidP="00A23130">
            <w:pPr>
              <w:keepNext/>
              <w:jc w:val="center"/>
              <w:rPr>
                <w:b/>
                <w:color w:val="000000"/>
              </w:rPr>
            </w:pPr>
            <w:r w:rsidRPr="001E1D5D">
              <w:rPr>
                <w:b/>
                <w:color w:val="000000"/>
              </w:rPr>
              <w:t xml:space="preserve">Наименование тем (разделов) </w:t>
            </w:r>
          </w:p>
          <w:p w14:paraId="5D9DAF06" w14:textId="77777777" w:rsidR="00A23130" w:rsidRPr="001E1D5D" w:rsidRDefault="00A23130" w:rsidP="00A23130">
            <w:pPr>
              <w:keepNext/>
              <w:jc w:val="center"/>
              <w:rPr>
                <w:b/>
                <w:color w:val="000000"/>
              </w:rPr>
            </w:pPr>
            <w:r w:rsidRPr="001E1D5D">
              <w:rPr>
                <w:b/>
                <w:color w:val="000000"/>
              </w:rPr>
              <w:t>дисциплины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5506169" w14:textId="77777777" w:rsidR="00A23130" w:rsidRPr="001E1D5D" w:rsidRDefault="00A23130" w:rsidP="00A23130">
            <w:pPr>
              <w:keepNext/>
              <w:jc w:val="both"/>
              <w:rPr>
                <w:b/>
                <w:color w:val="000000"/>
              </w:rPr>
            </w:pPr>
            <w:r w:rsidRPr="001E1D5D">
              <w:rPr>
                <w:b/>
                <w:color w:val="000000"/>
              </w:rPr>
              <w:t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7B59FA8" w14:textId="77777777" w:rsidR="00A23130" w:rsidRPr="001E1D5D" w:rsidRDefault="00A23130" w:rsidP="00A23130">
            <w:pPr>
              <w:keepNext/>
              <w:jc w:val="center"/>
              <w:rPr>
                <w:b/>
                <w:color w:val="000000"/>
              </w:rPr>
            </w:pPr>
            <w:r w:rsidRPr="001E1D5D">
              <w:rPr>
                <w:b/>
                <w:color w:val="000000"/>
              </w:rPr>
              <w:t>Формы</w:t>
            </w:r>
          </w:p>
          <w:p w14:paraId="0DBAD7CF" w14:textId="77777777" w:rsidR="00A23130" w:rsidRPr="001E1D5D" w:rsidRDefault="00A23130" w:rsidP="00A23130">
            <w:pPr>
              <w:keepNext/>
              <w:jc w:val="center"/>
              <w:rPr>
                <w:b/>
                <w:color w:val="000000"/>
              </w:rPr>
            </w:pPr>
            <w:r w:rsidRPr="001E1D5D">
              <w:rPr>
                <w:b/>
                <w:color w:val="000000"/>
              </w:rPr>
              <w:t>проведения занятий</w:t>
            </w:r>
          </w:p>
        </w:tc>
      </w:tr>
      <w:tr w:rsidR="00A23130" w:rsidRPr="001E1D5D" w14:paraId="463C55A2" w14:textId="77777777" w:rsidTr="00A23130">
        <w:trPr>
          <w:trHeight w:val="2559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137F80" w14:textId="77777777" w:rsidR="00A23130" w:rsidRDefault="00A23130" w:rsidP="00A23130">
            <w:pPr>
              <w:rPr>
                <w:color w:val="000000"/>
              </w:rPr>
            </w:pPr>
            <w:r w:rsidRPr="001E1D5D">
              <w:rPr>
                <w:color w:val="000000"/>
              </w:rPr>
              <w:t xml:space="preserve">Тема 1. </w:t>
            </w:r>
          </w:p>
          <w:p w14:paraId="330F1490" w14:textId="77777777" w:rsidR="00A23130" w:rsidRPr="001E1D5D" w:rsidRDefault="00A23130" w:rsidP="00A23130">
            <w:r>
              <w:t>Системный подход к управлению проектами организации Понятие корпоративной системы управления проектами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94A197" w14:textId="77777777" w:rsidR="00A23130" w:rsidRDefault="00A23130" w:rsidP="00A23130">
            <w:pPr>
              <w:pStyle w:val="af9"/>
              <w:ind w:left="0"/>
              <w:contextualSpacing w:val="0"/>
              <w:jc w:val="both"/>
            </w:pPr>
            <w:r>
              <w:t xml:space="preserve">1. Обоснование целесообразности внедрения ИСУП на предприятии. </w:t>
            </w:r>
          </w:p>
          <w:p w14:paraId="3508106C" w14:textId="77777777" w:rsidR="00A23130" w:rsidRDefault="00A23130" w:rsidP="00A23130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>
              <w:t xml:space="preserve">2. Формирование </w:t>
            </w:r>
            <w:proofErr w:type="spellStart"/>
            <w:r>
              <w:t>верхнеуровневых</w:t>
            </w:r>
            <w:proofErr w:type="spellEnd"/>
            <w:r>
              <w:t xml:space="preserve"> требований к ИСУП </w:t>
            </w:r>
          </w:p>
          <w:p w14:paraId="116ACEA9" w14:textId="77777777" w:rsidR="00A23130" w:rsidRDefault="00A23130" w:rsidP="00A23130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</w:p>
          <w:p w14:paraId="4986F18D" w14:textId="77777777" w:rsidR="00A23130" w:rsidRDefault="00A23130" w:rsidP="00A23130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</w:p>
          <w:p w14:paraId="58ED84FD" w14:textId="77777777" w:rsidR="00A23130" w:rsidRPr="001E1D5D" w:rsidRDefault="00A23130" w:rsidP="00A23130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1E1D5D">
              <w:rPr>
                <w:color w:val="000000"/>
              </w:rPr>
              <w:t>Нормативно-правовые акты: 1–3</w:t>
            </w:r>
          </w:p>
          <w:p w14:paraId="2B13C4CA" w14:textId="77777777" w:rsidR="00A23130" w:rsidRPr="001E1D5D" w:rsidRDefault="00A23130" w:rsidP="00A23130">
            <w:pPr>
              <w:jc w:val="both"/>
              <w:rPr>
                <w:color w:val="000000"/>
              </w:rPr>
            </w:pPr>
            <w:r w:rsidRPr="001E1D5D">
              <w:rPr>
                <w:color w:val="000000"/>
              </w:rPr>
              <w:t xml:space="preserve">Основная литература: </w:t>
            </w:r>
            <w:r>
              <w:rPr>
                <w:color w:val="000000"/>
              </w:rPr>
              <w:t xml:space="preserve">5,6 </w:t>
            </w:r>
            <w:r w:rsidRPr="001E1D5D">
              <w:rPr>
                <w:color w:val="000000"/>
              </w:rPr>
              <w:t xml:space="preserve"> </w:t>
            </w:r>
          </w:p>
          <w:p w14:paraId="30713BEC" w14:textId="77777777" w:rsidR="00A23130" w:rsidRPr="008745DE" w:rsidRDefault="00A23130" w:rsidP="00A23130">
            <w:pPr>
              <w:jc w:val="both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148B9A" w14:textId="77777777" w:rsidR="00A23130" w:rsidRPr="001E1D5D" w:rsidRDefault="00A23130" w:rsidP="00A23130">
            <w:pPr>
              <w:ind w:left="147"/>
              <w:jc w:val="both"/>
              <w:rPr>
                <w:color w:val="000000"/>
              </w:rPr>
            </w:pPr>
            <w:r>
              <w:t xml:space="preserve">Разбор кейсов, дискуссия </w:t>
            </w:r>
          </w:p>
        </w:tc>
      </w:tr>
      <w:tr w:rsidR="00A23130" w:rsidRPr="001E1D5D" w14:paraId="1A185B50" w14:textId="77777777" w:rsidTr="00A23130">
        <w:trPr>
          <w:trHeight w:val="2114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ADF4A9" w14:textId="77777777" w:rsidR="00A23130" w:rsidRDefault="00A23130" w:rsidP="00A23130">
            <w:r w:rsidRPr="00CD0980">
              <w:t xml:space="preserve">Тема 2. </w:t>
            </w:r>
          </w:p>
          <w:p w14:paraId="138FA27B" w14:textId="77777777" w:rsidR="00A23130" w:rsidRPr="001E1D5D" w:rsidRDefault="00A23130" w:rsidP="00A23130">
            <w:pPr>
              <w:rPr>
                <w:color w:val="000000"/>
              </w:rPr>
            </w:pPr>
            <w:r>
              <w:t>Инструментальные средства управления проектами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590D2C" w14:textId="77777777" w:rsidR="00A23130" w:rsidRDefault="00A23130" w:rsidP="00A23130">
            <w:pPr>
              <w:pStyle w:val="af9"/>
              <w:ind w:left="0"/>
              <w:contextualSpacing w:val="0"/>
              <w:jc w:val="both"/>
            </w:pPr>
            <w:r>
              <w:t xml:space="preserve">1. Рынок специализированных решений класса PM </w:t>
            </w:r>
          </w:p>
          <w:p w14:paraId="5B5B0535" w14:textId="0659ACEE" w:rsidR="00A23130" w:rsidRDefault="00A23130" w:rsidP="00A23130">
            <w:pPr>
              <w:pStyle w:val="af9"/>
              <w:ind w:left="0"/>
              <w:contextualSpacing w:val="0"/>
              <w:jc w:val="both"/>
            </w:pPr>
            <w:r>
              <w:t>2. Выбор архитектуры и варианта развертывания решения для поддержки проектного управления в организации</w:t>
            </w:r>
          </w:p>
          <w:p w14:paraId="4DE3B33F" w14:textId="77777777" w:rsidR="00A23130" w:rsidRDefault="00A23130" w:rsidP="00A23130"/>
          <w:p w14:paraId="33604E6E" w14:textId="77777777" w:rsidR="00A23130" w:rsidRPr="001E1D5D" w:rsidRDefault="00A23130" w:rsidP="00A23130">
            <w:pPr>
              <w:jc w:val="both"/>
              <w:rPr>
                <w:color w:val="000000"/>
              </w:rPr>
            </w:pPr>
            <w:r w:rsidRPr="001E1D5D">
              <w:rPr>
                <w:color w:val="000000"/>
              </w:rPr>
              <w:t xml:space="preserve">Основная литература: </w:t>
            </w:r>
            <w:r>
              <w:rPr>
                <w:color w:val="000000"/>
              </w:rPr>
              <w:t>4</w:t>
            </w:r>
          </w:p>
          <w:p w14:paraId="10ADA3F0" w14:textId="77777777" w:rsidR="00A23130" w:rsidRPr="000F448C" w:rsidRDefault="00A23130" w:rsidP="00A23130">
            <w:r w:rsidRPr="001E1D5D">
              <w:rPr>
                <w:color w:val="000000"/>
              </w:rPr>
              <w:t>Дополнительная литература</w:t>
            </w:r>
            <w:r>
              <w:rPr>
                <w:color w:val="000000"/>
              </w:rPr>
              <w:t xml:space="preserve">: 7, 9,10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76D6B9" w14:textId="77777777" w:rsidR="00A23130" w:rsidRDefault="00A23130" w:rsidP="00A23130">
            <w:pPr>
              <w:ind w:left="147"/>
              <w:jc w:val="both"/>
            </w:pPr>
            <w:r>
              <w:t>Разбор кейсов, дискуссия</w:t>
            </w:r>
          </w:p>
        </w:tc>
      </w:tr>
      <w:tr w:rsidR="00A23130" w:rsidRPr="001E1D5D" w14:paraId="1FA0DD40" w14:textId="77777777" w:rsidTr="00991BCF">
        <w:trPr>
          <w:trHeight w:val="1143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73D951" w14:textId="77777777" w:rsidR="00A23130" w:rsidRDefault="00A23130" w:rsidP="00A23130">
            <w:r>
              <w:t>Тема 3.</w:t>
            </w:r>
          </w:p>
          <w:p w14:paraId="7E64B650" w14:textId="77777777" w:rsidR="00A23130" w:rsidRPr="00CD0980" w:rsidRDefault="00A23130" w:rsidP="00A23130">
            <w:r>
              <w:t xml:space="preserve">Поддержка основных процессов проектного менеджмента в решениях ведущих </w:t>
            </w:r>
            <w:proofErr w:type="spellStart"/>
            <w:r>
              <w:t>вендоров</w:t>
            </w:r>
            <w:proofErr w:type="spellEnd"/>
          </w:p>
        </w:tc>
        <w:tc>
          <w:tcPr>
            <w:tcW w:w="5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B31C9C" w14:textId="77777777" w:rsidR="00A23130" w:rsidRDefault="00A23130" w:rsidP="00A23130">
            <w:pPr>
              <w:pStyle w:val="af9"/>
              <w:ind w:left="0"/>
              <w:contextualSpacing w:val="0"/>
              <w:jc w:val="both"/>
            </w:pPr>
            <w:r>
              <w:t xml:space="preserve">1. Базовые настройки MS </w:t>
            </w:r>
            <w:proofErr w:type="spellStart"/>
            <w:r>
              <w:t>Project</w:t>
            </w:r>
            <w:proofErr w:type="spellEnd"/>
            <w:r>
              <w:t xml:space="preserve"> 2016 </w:t>
            </w:r>
          </w:p>
          <w:p w14:paraId="0A5D8F20" w14:textId="77777777" w:rsidR="00A23130" w:rsidRDefault="00A23130" w:rsidP="00A23130">
            <w:pPr>
              <w:pStyle w:val="af9"/>
              <w:ind w:left="0"/>
              <w:contextualSpacing w:val="0"/>
              <w:jc w:val="both"/>
            </w:pPr>
            <w:r>
              <w:t xml:space="preserve">2. Возможности MS </w:t>
            </w:r>
            <w:proofErr w:type="spellStart"/>
            <w:r>
              <w:t>Project</w:t>
            </w:r>
            <w:proofErr w:type="spellEnd"/>
            <w:r>
              <w:t xml:space="preserve"> 2016 в части календарного и ресурсного планирования проекта. Технология планирование «сверху-вниз» и «снизу-вверх». Инструменты ресурсной оптимизации.</w:t>
            </w:r>
          </w:p>
          <w:p w14:paraId="42487B3E" w14:textId="77777777" w:rsidR="00A23130" w:rsidRDefault="00A23130" w:rsidP="00A23130">
            <w:pPr>
              <w:pStyle w:val="af9"/>
              <w:ind w:left="0"/>
              <w:contextualSpacing w:val="0"/>
              <w:jc w:val="both"/>
            </w:pPr>
            <w:r>
              <w:t xml:space="preserve"> 3. Бюджетное планирование в MS </w:t>
            </w:r>
            <w:proofErr w:type="spellStart"/>
            <w:r>
              <w:t>Project</w:t>
            </w:r>
            <w:proofErr w:type="spellEnd"/>
            <w:r>
              <w:t xml:space="preserve"> 2016. </w:t>
            </w:r>
          </w:p>
          <w:p w14:paraId="71ACD156" w14:textId="77777777" w:rsidR="00A23130" w:rsidRDefault="00A23130" w:rsidP="00A23130">
            <w:pPr>
              <w:pStyle w:val="af9"/>
              <w:ind w:left="0"/>
              <w:contextualSpacing w:val="0"/>
              <w:jc w:val="both"/>
            </w:pPr>
            <w:r>
              <w:t xml:space="preserve">4. Контроль выполнения проекта в программном продукте MS </w:t>
            </w:r>
            <w:proofErr w:type="spellStart"/>
            <w:r>
              <w:t>Project</w:t>
            </w:r>
            <w:proofErr w:type="spellEnd"/>
            <w:r>
              <w:t xml:space="preserve"> 2016. </w:t>
            </w:r>
          </w:p>
          <w:p w14:paraId="0DE7CBF4" w14:textId="77777777" w:rsidR="00A23130" w:rsidRDefault="00A23130" w:rsidP="00A23130">
            <w:pPr>
              <w:pStyle w:val="af9"/>
              <w:ind w:left="0"/>
              <w:contextualSpacing w:val="0"/>
              <w:jc w:val="both"/>
            </w:pPr>
            <w:r>
              <w:t xml:space="preserve">5. Базовый план. Способы учета фактических данных. 6. Поддержка процессов управления интеграцией </w:t>
            </w:r>
          </w:p>
          <w:p w14:paraId="1087FEEC" w14:textId="77777777" w:rsidR="00A23130" w:rsidRDefault="00A23130" w:rsidP="00A23130">
            <w:pPr>
              <w:pStyle w:val="af9"/>
              <w:ind w:left="0"/>
              <w:contextualSpacing w:val="0"/>
              <w:jc w:val="both"/>
            </w:pPr>
            <w:r>
              <w:t xml:space="preserve">7. Пользовательские настройки рабочей области MS </w:t>
            </w:r>
            <w:proofErr w:type="spellStart"/>
            <w:r>
              <w:t>Project</w:t>
            </w:r>
            <w:proofErr w:type="spellEnd"/>
            <w:r>
              <w:t xml:space="preserve"> 2016, фильтрация, группировки, сортировка, работа с таблицами и представлениями. Расчетные показатели и графические индикаторы. </w:t>
            </w:r>
          </w:p>
          <w:p w14:paraId="4C4B6ED0" w14:textId="77777777" w:rsidR="00A23130" w:rsidRDefault="00A23130" w:rsidP="00A23130">
            <w:pPr>
              <w:pStyle w:val="af9"/>
              <w:ind w:left="0"/>
              <w:contextualSpacing w:val="0"/>
              <w:jc w:val="both"/>
            </w:pPr>
            <w:r>
              <w:t xml:space="preserve">8. Построение аналитической отчетности о ходе выполнения проекта средствами MS </w:t>
            </w:r>
            <w:proofErr w:type="spellStart"/>
            <w:r>
              <w:t>Project</w:t>
            </w:r>
            <w:proofErr w:type="spellEnd"/>
            <w:r>
              <w:t xml:space="preserve"> 2016. Пользовательская настройка и создание отчетов </w:t>
            </w:r>
          </w:p>
          <w:p w14:paraId="04E6FB8E" w14:textId="77777777" w:rsidR="00A23130" w:rsidRDefault="00A23130" w:rsidP="00A23130"/>
          <w:p w14:paraId="2C4D2FD5" w14:textId="77777777" w:rsidR="00A23130" w:rsidRPr="001E1D5D" w:rsidRDefault="00A23130" w:rsidP="00A23130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1E1D5D">
              <w:rPr>
                <w:color w:val="000000"/>
              </w:rPr>
              <w:t xml:space="preserve">Нормативно-правовые акты: </w:t>
            </w:r>
            <w:r>
              <w:rPr>
                <w:color w:val="000000"/>
              </w:rPr>
              <w:t>1-3</w:t>
            </w:r>
          </w:p>
          <w:p w14:paraId="2830CF87" w14:textId="77777777" w:rsidR="00A23130" w:rsidRPr="001E1D5D" w:rsidRDefault="00A23130" w:rsidP="00A23130">
            <w:pPr>
              <w:jc w:val="both"/>
              <w:rPr>
                <w:color w:val="000000"/>
              </w:rPr>
            </w:pPr>
            <w:r w:rsidRPr="001E1D5D">
              <w:rPr>
                <w:color w:val="000000"/>
              </w:rPr>
              <w:t xml:space="preserve">Основная литература: </w:t>
            </w:r>
            <w:r>
              <w:rPr>
                <w:color w:val="000000"/>
              </w:rPr>
              <w:t>4,5</w:t>
            </w:r>
          </w:p>
          <w:p w14:paraId="73963D04" w14:textId="77777777" w:rsidR="00A23130" w:rsidRPr="000845A1" w:rsidRDefault="00A23130" w:rsidP="00A23130">
            <w:r w:rsidRPr="001E1D5D">
              <w:rPr>
                <w:color w:val="000000"/>
              </w:rPr>
              <w:t>Дополнительная литература</w:t>
            </w:r>
            <w:r>
              <w:rPr>
                <w:color w:val="000000"/>
              </w:rPr>
              <w:t>: 7,8,10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AFAD86" w14:textId="77777777" w:rsidR="00A23130" w:rsidRDefault="00A23130" w:rsidP="00A23130">
            <w:pPr>
              <w:ind w:left="147"/>
              <w:jc w:val="both"/>
            </w:pPr>
            <w:r>
              <w:t>Компьютерный практикум</w:t>
            </w:r>
          </w:p>
        </w:tc>
      </w:tr>
      <w:tr w:rsidR="00A23130" w:rsidRPr="001E1D5D" w14:paraId="10E4A941" w14:textId="77777777" w:rsidTr="00A23130">
        <w:trPr>
          <w:trHeight w:val="2128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54A57B" w14:textId="77777777" w:rsidR="00A23130" w:rsidRDefault="00A23130" w:rsidP="00A23130">
            <w:r>
              <w:lastRenderedPageBreak/>
              <w:t>Тема 4.</w:t>
            </w:r>
          </w:p>
          <w:p w14:paraId="3F5D5998" w14:textId="77777777" w:rsidR="00A23130" w:rsidRDefault="00A23130" w:rsidP="00A23130">
            <w:r>
              <w:t>Информационное обеспечение современных подходов к управлению проектом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42E412" w14:textId="77777777" w:rsidR="00A23130" w:rsidRDefault="00A23130" w:rsidP="00A23130">
            <w:pPr>
              <w:pStyle w:val="af9"/>
              <w:ind w:left="71"/>
              <w:jc w:val="both"/>
            </w:pPr>
            <w:r>
              <w:t xml:space="preserve">1.Основы работы с </w:t>
            </w:r>
            <w:proofErr w:type="spellStart"/>
            <w:r>
              <w:t>on-line</w:t>
            </w:r>
            <w:proofErr w:type="spellEnd"/>
            <w:r>
              <w:t xml:space="preserve"> сервисом </w:t>
            </w:r>
            <w:proofErr w:type="spellStart"/>
            <w:r>
              <w:t>Scrum</w:t>
            </w:r>
            <w:proofErr w:type="spellEnd"/>
            <w:r>
              <w:t xml:space="preserve"> </w:t>
            </w:r>
            <w:proofErr w:type="spellStart"/>
            <w:r>
              <w:t>Time</w:t>
            </w:r>
            <w:proofErr w:type="spellEnd"/>
            <w:r>
              <w:t xml:space="preserve">. Управление задачами, </w:t>
            </w:r>
            <w:proofErr w:type="spellStart"/>
            <w:r>
              <w:t>Scrum</w:t>
            </w:r>
            <w:proofErr w:type="spellEnd"/>
            <w:r>
              <w:t xml:space="preserve">-доска, </w:t>
            </w:r>
            <w:proofErr w:type="spellStart"/>
            <w:r>
              <w:t>User</w:t>
            </w:r>
            <w:proofErr w:type="spellEnd"/>
            <w:r>
              <w:t xml:space="preserve"> </w:t>
            </w:r>
            <w:proofErr w:type="spellStart"/>
            <w:r>
              <w:t>Story</w:t>
            </w:r>
            <w:proofErr w:type="spellEnd"/>
            <w:r>
              <w:t xml:space="preserve">, учет рабочего времени </w:t>
            </w:r>
          </w:p>
          <w:p w14:paraId="50348E29" w14:textId="77777777" w:rsidR="00A23130" w:rsidRDefault="00A23130" w:rsidP="00A23130"/>
          <w:p w14:paraId="0B3E8C0C" w14:textId="77777777" w:rsidR="00A23130" w:rsidRDefault="00A23130" w:rsidP="00A23130">
            <w:pPr>
              <w:jc w:val="both"/>
              <w:rPr>
                <w:color w:val="000000"/>
              </w:rPr>
            </w:pPr>
          </w:p>
          <w:p w14:paraId="798F50F8" w14:textId="77777777" w:rsidR="00A23130" w:rsidRPr="001E1D5D" w:rsidRDefault="00A23130" w:rsidP="00A23130">
            <w:pPr>
              <w:jc w:val="both"/>
              <w:rPr>
                <w:color w:val="000000"/>
              </w:rPr>
            </w:pPr>
            <w:r w:rsidRPr="001E1D5D">
              <w:rPr>
                <w:color w:val="000000"/>
              </w:rPr>
              <w:t xml:space="preserve">Основная литература: </w:t>
            </w:r>
            <w:r>
              <w:rPr>
                <w:color w:val="000000"/>
              </w:rPr>
              <w:t>4, 6</w:t>
            </w:r>
          </w:p>
          <w:p w14:paraId="0A22252B" w14:textId="77777777" w:rsidR="00A23130" w:rsidRPr="00340908" w:rsidRDefault="00A23130" w:rsidP="00A23130">
            <w:r w:rsidRPr="001E1D5D">
              <w:rPr>
                <w:color w:val="000000"/>
              </w:rPr>
              <w:t>Дополнительная литература</w:t>
            </w:r>
            <w:r>
              <w:rPr>
                <w:color w:val="000000"/>
              </w:rPr>
              <w:t>: 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F8ABD3" w14:textId="77777777" w:rsidR="00A23130" w:rsidRDefault="00A23130" w:rsidP="00A23130">
            <w:pPr>
              <w:ind w:left="147"/>
              <w:jc w:val="both"/>
            </w:pPr>
            <w:r>
              <w:t>Компьютерный практикум</w:t>
            </w:r>
          </w:p>
        </w:tc>
      </w:tr>
    </w:tbl>
    <w:p w14:paraId="2F3DCFCC" w14:textId="77777777" w:rsidR="00A23130" w:rsidRDefault="00A23130" w:rsidP="00A23130">
      <w:pPr>
        <w:jc w:val="both"/>
        <w:rPr>
          <w:sz w:val="28"/>
          <w:szCs w:val="28"/>
        </w:rPr>
      </w:pPr>
    </w:p>
    <w:p w14:paraId="71598CE3" w14:textId="77777777" w:rsidR="00A23130" w:rsidRPr="009B738C" w:rsidRDefault="00A23130" w:rsidP="00A23130">
      <w:pPr>
        <w:pStyle w:val="116"/>
        <w:tabs>
          <w:tab w:val="clear" w:pos="1512"/>
        </w:tabs>
        <w:spacing w:after="240" w:line="276" w:lineRule="auto"/>
        <w:ind w:left="0" w:right="-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41" w:name="_Toc417973961"/>
      <w:bookmarkStart w:id="42" w:name="_Toc462962404"/>
      <w:bookmarkStart w:id="43" w:name="_Toc525680790"/>
      <w:bookmarkStart w:id="44" w:name="_Toc85402980"/>
      <w:bookmarkStart w:id="45" w:name="_Toc86842799"/>
      <w:r w:rsidRPr="00963386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9B738C">
        <w:rPr>
          <w:rFonts w:ascii="Times New Roman" w:hAnsi="Times New Roman" w:cs="Times New Roman"/>
          <w:color w:val="000000"/>
          <w:sz w:val="28"/>
          <w:szCs w:val="28"/>
        </w:rPr>
        <w:t>. Перечень учебно-методического обеспечения для самостоятельной работы обучающихся по дисциплине</w:t>
      </w:r>
      <w:bookmarkEnd w:id="41"/>
      <w:bookmarkEnd w:id="42"/>
      <w:bookmarkEnd w:id="43"/>
      <w:bookmarkEnd w:id="44"/>
      <w:bookmarkEnd w:id="45"/>
    </w:p>
    <w:p w14:paraId="137EE11F" w14:textId="77777777" w:rsidR="00A23130" w:rsidRPr="009B738C" w:rsidRDefault="00A23130" w:rsidP="00A23130">
      <w:pPr>
        <w:pStyle w:val="1"/>
        <w:numPr>
          <w:ilvl w:val="0"/>
          <w:numId w:val="0"/>
        </w:numPr>
        <w:jc w:val="both"/>
        <w:rPr>
          <w:rFonts w:ascii="Times New Roman" w:eastAsia="MS Mincho" w:hAnsi="Times New Roman" w:cs="Times New Roman"/>
          <w:bCs w:val="0"/>
          <w:i/>
          <w:color w:val="000000"/>
          <w:sz w:val="28"/>
          <w:szCs w:val="28"/>
          <w:lang w:eastAsia="ja-JP"/>
        </w:rPr>
      </w:pPr>
      <w:bookmarkStart w:id="46" w:name="_Toc86842800"/>
      <w:r w:rsidRPr="009B738C">
        <w:rPr>
          <w:rFonts w:ascii="Times New Roman" w:eastAsia="MS Mincho" w:hAnsi="Times New Roman" w:cs="Times New Roman"/>
          <w:bCs w:val="0"/>
          <w:i/>
          <w:color w:val="000000"/>
          <w:sz w:val="28"/>
          <w:szCs w:val="28"/>
          <w:lang w:eastAsia="ja-JP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46"/>
    </w:p>
    <w:p w14:paraId="058F1119" w14:textId="77777777" w:rsidR="00A23130" w:rsidRPr="00963386" w:rsidRDefault="00A23130" w:rsidP="00A23130">
      <w:pPr>
        <w:autoSpaceDE w:val="0"/>
        <w:autoSpaceDN w:val="0"/>
        <w:adjustRightInd w:val="0"/>
        <w:spacing w:line="360" w:lineRule="auto"/>
        <w:ind w:right="-284" w:firstLine="709"/>
        <w:jc w:val="right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 xml:space="preserve">Таблица </w:t>
      </w:r>
      <w:r>
        <w:rPr>
          <w:color w:val="000000"/>
          <w:sz w:val="28"/>
          <w:szCs w:val="28"/>
        </w:rPr>
        <w:t>5</w:t>
      </w: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61"/>
        <w:gridCol w:w="3543"/>
        <w:gridCol w:w="2835"/>
      </w:tblGrid>
      <w:tr w:rsidR="00A23130" w:rsidRPr="00403D05" w14:paraId="6F0FF01E" w14:textId="77777777" w:rsidTr="00A23130">
        <w:trPr>
          <w:trHeight w:val="763"/>
          <w:tblHeader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8F8D59" w14:textId="77777777" w:rsidR="00A23130" w:rsidRPr="00403D05" w:rsidRDefault="00A23130" w:rsidP="00A23130">
            <w:pPr>
              <w:keepNext/>
              <w:jc w:val="center"/>
              <w:rPr>
                <w:color w:val="000000"/>
              </w:rPr>
            </w:pPr>
            <w:r w:rsidRPr="00403D05">
              <w:rPr>
                <w:b/>
                <w:color w:val="000000"/>
              </w:rPr>
              <w:t>Наименование тем (разделов) дисциплины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2E820D" w14:textId="77777777" w:rsidR="00A23130" w:rsidRPr="00403D05" w:rsidRDefault="00A23130" w:rsidP="00A23130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Перечень вопросов, отводимых на самостоятельное освоение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3FE3B9" w14:textId="77777777" w:rsidR="00A23130" w:rsidRPr="00403D05" w:rsidRDefault="00A23130" w:rsidP="00A23130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Формы внеаудиторной самостоятельной работы</w:t>
            </w:r>
          </w:p>
        </w:tc>
      </w:tr>
      <w:tr w:rsidR="00A23130" w:rsidRPr="00403D05" w14:paraId="7AC0EDD8" w14:textId="77777777" w:rsidTr="00A23130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17BACC7" w14:textId="77777777" w:rsidR="00A23130" w:rsidRDefault="00A23130" w:rsidP="00A23130">
            <w:pPr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1. </w:t>
            </w:r>
          </w:p>
          <w:p w14:paraId="10A02E21" w14:textId="77777777" w:rsidR="00A23130" w:rsidRPr="00854E20" w:rsidRDefault="00A23130" w:rsidP="00A23130">
            <w:r>
              <w:t>Системный подход к управлению проектами организации Понятие корпоративной системы проектного управления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1667AD" w14:textId="77777777" w:rsidR="00A23130" w:rsidRDefault="00A23130" w:rsidP="00A23130">
            <w:pPr>
              <w:pStyle w:val="af9"/>
              <w:numPr>
                <w:ilvl w:val="0"/>
                <w:numId w:val="33"/>
              </w:numPr>
              <w:ind w:left="342"/>
              <w:jc w:val="both"/>
            </w:pPr>
            <w:r>
              <w:t xml:space="preserve">Корреляция между целями внедрения ИСУП и функциональностью системы </w:t>
            </w:r>
          </w:p>
          <w:p w14:paraId="329440D3" w14:textId="77777777" w:rsidR="00A23130" w:rsidRPr="00722A49" w:rsidRDefault="00A23130" w:rsidP="00A23130">
            <w:pPr>
              <w:pStyle w:val="af9"/>
              <w:numPr>
                <w:ilvl w:val="0"/>
                <w:numId w:val="33"/>
              </w:numPr>
              <w:ind w:left="342"/>
              <w:jc w:val="both"/>
            </w:pPr>
            <w:r>
              <w:t xml:space="preserve"> Формирование требований к ИСУП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87A48F" w14:textId="77777777" w:rsidR="00A23130" w:rsidRPr="00D96A9A" w:rsidRDefault="00A23130" w:rsidP="00A23130">
            <w:pPr>
              <w:autoSpaceDE w:val="0"/>
              <w:autoSpaceDN w:val="0"/>
              <w:adjustRightInd w:val="0"/>
              <w:ind w:firstLine="9"/>
              <w:jc w:val="both"/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 Выбор темы контрольной работы.</w:t>
            </w:r>
          </w:p>
        </w:tc>
      </w:tr>
      <w:tr w:rsidR="00A23130" w:rsidRPr="00403D05" w14:paraId="68585B90" w14:textId="77777777" w:rsidTr="00A23130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67166E3" w14:textId="77777777" w:rsidR="00A23130" w:rsidRDefault="00A23130" w:rsidP="00A2313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Тема 2. </w:t>
            </w:r>
          </w:p>
          <w:p w14:paraId="5784F033" w14:textId="77777777" w:rsidR="00A23130" w:rsidRPr="00403D05" w:rsidRDefault="00A23130" w:rsidP="00A23130">
            <w:pPr>
              <w:rPr>
                <w:color w:val="000000"/>
                <w:sz w:val="22"/>
                <w:szCs w:val="22"/>
              </w:rPr>
            </w:pPr>
            <w:r>
              <w:t>Инструментальные средства управления проектами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FFB749" w14:textId="77777777" w:rsidR="00A23130" w:rsidRDefault="00A23130" w:rsidP="00A23130">
            <w:pPr>
              <w:pStyle w:val="af9"/>
              <w:numPr>
                <w:ilvl w:val="0"/>
                <w:numId w:val="34"/>
              </w:numPr>
              <w:ind w:left="342"/>
              <w:jc w:val="both"/>
            </w:pPr>
            <w:proofErr w:type="spellStart"/>
            <w:r>
              <w:t>Open</w:t>
            </w:r>
            <w:proofErr w:type="spellEnd"/>
            <w:r>
              <w:t xml:space="preserve"> </w:t>
            </w:r>
            <w:proofErr w:type="spellStart"/>
            <w:r>
              <w:t>sourse</w:t>
            </w:r>
            <w:proofErr w:type="spellEnd"/>
            <w:r>
              <w:t xml:space="preserve"> ПО для управления проектами организации. </w:t>
            </w:r>
          </w:p>
          <w:p w14:paraId="6A272E6E" w14:textId="77777777" w:rsidR="00A23130" w:rsidRDefault="00A23130" w:rsidP="00A23130">
            <w:pPr>
              <w:pStyle w:val="af9"/>
              <w:numPr>
                <w:ilvl w:val="0"/>
                <w:numId w:val="34"/>
              </w:numPr>
              <w:ind w:left="342"/>
              <w:jc w:val="both"/>
            </w:pPr>
            <w:r>
              <w:t xml:space="preserve"> Дополнительные инструменты для поддержки процессов проектного управления: системы управления задачами, системы электронного документооборота, системы управления бизнес-процессами, социальные сети и мессенджеры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2D13AA" w14:textId="77777777" w:rsidR="00A23130" w:rsidRDefault="00A23130" w:rsidP="00A23130">
            <w:pPr>
              <w:autoSpaceDE w:val="0"/>
              <w:autoSpaceDN w:val="0"/>
              <w:adjustRightInd w:val="0"/>
              <w:ind w:firstLine="9"/>
              <w:jc w:val="both"/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 Сбор материалов для написания контрольной работы</w:t>
            </w:r>
          </w:p>
        </w:tc>
      </w:tr>
      <w:tr w:rsidR="00A23130" w:rsidRPr="00403D05" w14:paraId="3D9A980E" w14:textId="77777777" w:rsidTr="00A23130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0BD986D" w14:textId="77777777" w:rsidR="00A23130" w:rsidRDefault="00A23130" w:rsidP="00A2313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Тема 3. </w:t>
            </w:r>
          </w:p>
          <w:p w14:paraId="248D63C4" w14:textId="77777777" w:rsidR="00A23130" w:rsidRDefault="00A23130" w:rsidP="00A23130">
            <w:pPr>
              <w:rPr>
                <w:color w:val="000000"/>
                <w:sz w:val="22"/>
                <w:szCs w:val="22"/>
              </w:rPr>
            </w:pPr>
            <w:r>
              <w:t xml:space="preserve">Поддержка основных процессов проектного </w:t>
            </w:r>
            <w:r>
              <w:lastRenderedPageBreak/>
              <w:t xml:space="preserve">менеджмента в решениях ведущих </w:t>
            </w:r>
            <w:proofErr w:type="spellStart"/>
            <w:r>
              <w:t>вендоров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392BB2" w14:textId="77777777" w:rsidR="00A23130" w:rsidRDefault="00A23130" w:rsidP="00A23130">
            <w:pPr>
              <w:pStyle w:val="af9"/>
              <w:numPr>
                <w:ilvl w:val="0"/>
                <w:numId w:val="35"/>
              </w:numPr>
              <w:ind w:left="342"/>
              <w:jc w:val="both"/>
            </w:pPr>
            <w:r>
              <w:lastRenderedPageBreak/>
              <w:t xml:space="preserve">Инструменты для поддержки качественного и количественного анализа рисков. </w:t>
            </w:r>
          </w:p>
          <w:p w14:paraId="2F4E2F2C" w14:textId="77777777" w:rsidR="00A23130" w:rsidRDefault="00A23130" w:rsidP="00A23130">
            <w:pPr>
              <w:pStyle w:val="af9"/>
              <w:numPr>
                <w:ilvl w:val="0"/>
                <w:numId w:val="35"/>
              </w:numPr>
              <w:ind w:left="342"/>
              <w:jc w:val="both"/>
            </w:pPr>
            <w:r>
              <w:lastRenderedPageBreak/>
              <w:t xml:space="preserve"> Требование к информационному обеспечению процессов управления коммуникациями. Использование социальных сетей в программных продуктах для управления проектами.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7466DA" w14:textId="77777777" w:rsidR="00A23130" w:rsidRDefault="00A23130" w:rsidP="00A23130">
            <w:pPr>
              <w:autoSpaceDE w:val="0"/>
              <w:autoSpaceDN w:val="0"/>
              <w:adjustRightInd w:val="0"/>
              <w:ind w:firstLine="9"/>
              <w:jc w:val="both"/>
            </w:pPr>
            <w:r>
              <w:lastRenderedPageBreak/>
              <w:t xml:space="preserve">Изучение методических материалов по теме в электронном виде и рекомендуемых разделов </w:t>
            </w:r>
            <w:r>
              <w:lastRenderedPageBreak/>
              <w:t>основной и дополнительной литературы, интернет – источников. Выполнение индивидуальных практических заданий</w:t>
            </w:r>
          </w:p>
        </w:tc>
      </w:tr>
      <w:tr w:rsidR="00A23130" w:rsidRPr="00403D05" w14:paraId="15523312" w14:textId="77777777" w:rsidTr="00A23130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EC82946" w14:textId="77777777" w:rsidR="00A23130" w:rsidRDefault="00A23130" w:rsidP="00A2313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Тема 4. </w:t>
            </w:r>
          </w:p>
          <w:p w14:paraId="0FE45A9E" w14:textId="77777777" w:rsidR="00A23130" w:rsidRDefault="00A23130" w:rsidP="00A23130">
            <w:pPr>
              <w:rPr>
                <w:color w:val="000000"/>
                <w:sz w:val="22"/>
                <w:szCs w:val="22"/>
              </w:rPr>
            </w:pPr>
            <w:r>
              <w:t>Информационное обеспечение современных подходов к управлению проектом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75205C" w14:textId="77777777" w:rsidR="00A23130" w:rsidRDefault="00A23130" w:rsidP="00A23130">
            <w:pPr>
              <w:pStyle w:val="af9"/>
              <w:numPr>
                <w:ilvl w:val="0"/>
                <w:numId w:val="36"/>
              </w:numPr>
              <w:ind w:left="342"/>
              <w:jc w:val="both"/>
            </w:pPr>
            <w:proofErr w:type="spellStart"/>
            <w:r>
              <w:t>On-line</w:t>
            </w:r>
            <w:proofErr w:type="spellEnd"/>
            <w:r>
              <w:t xml:space="preserve"> сервисы для поддержки методологий гибкого управления проектами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6755C5" w14:textId="77777777" w:rsidR="00A23130" w:rsidRDefault="00A23130" w:rsidP="00A23130">
            <w:pPr>
              <w:autoSpaceDE w:val="0"/>
              <w:autoSpaceDN w:val="0"/>
              <w:adjustRightInd w:val="0"/>
              <w:ind w:firstLine="9"/>
              <w:jc w:val="both"/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 Выполнение индивидуальных заданий. Оформление контрольной работы.</w:t>
            </w:r>
          </w:p>
        </w:tc>
      </w:tr>
    </w:tbl>
    <w:p w14:paraId="282BB778" w14:textId="77777777" w:rsidR="00B07DD9" w:rsidRPr="00403D05" w:rsidRDefault="00B07DD9" w:rsidP="003D2E35">
      <w:pPr>
        <w:pStyle w:val="Style10"/>
        <w:widowControl/>
        <w:ind w:firstLine="709"/>
        <w:jc w:val="both"/>
        <w:rPr>
          <w:rStyle w:val="FontStyle428"/>
          <w:color w:val="000000"/>
          <w:sz w:val="24"/>
          <w:szCs w:val="24"/>
        </w:rPr>
      </w:pPr>
    </w:p>
    <w:p w14:paraId="302A4C76" w14:textId="77777777" w:rsidR="00216061" w:rsidRPr="007D5E92" w:rsidRDefault="00C618E1" w:rsidP="003D2E35">
      <w:pPr>
        <w:pStyle w:val="116"/>
        <w:tabs>
          <w:tab w:val="clear" w:pos="1512"/>
        </w:tabs>
        <w:spacing w:after="240" w:line="240" w:lineRule="auto"/>
        <w:ind w:left="426" w:right="-142" w:hanging="426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bookmarkStart w:id="47" w:name="_Toc422097288"/>
      <w:bookmarkStart w:id="48" w:name="_Toc462962406"/>
      <w:bookmarkStart w:id="49" w:name="_Toc85402981"/>
      <w:bookmarkStart w:id="50" w:name="_Toc86842801"/>
      <w:bookmarkStart w:id="51" w:name="_Toc525680791"/>
      <w:r w:rsidRPr="007D5E9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6.2. </w:t>
      </w:r>
      <w:bookmarkEnd w:id="47"/>
      <w:bookmarkEnd w:id="48"/>
      <w:r w:rsidR="0004273A" w:rsidRPr="007D5E9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Перечень вопросов, заданий, тем для подготовки к текущему контролю</w:t>
      </w:r>
      <w:bookmarkStart w:id="52" w:name="_Toc85402982"/>
      <w:bookmarkEnd w:id="49"/>
      <w:bookmarkEnd w:id="50"/>
    </w:p>
    <w:p w14:paraId="3A30322B" w14:textId="222E866C" w:rsidR="0045086B" w:rsidRPr="00344C8C" w:rsidRDefault="0045086B" w:rsidP="00CF4BF0">
      <w:pPr>
        <w:pStyle w:val="aff3"/>
        <w:spacing w:before="0" w:beforeAutospacing="0" w:after="0" w:afterAutospacing="0"/>
        <w:jc w:val="both"/>
        <w:rPr>
          <w:sz w:val="28"/>
          <w:szCs w:val="28"/>
        </w:rPr>
      </w:pPr>
      <w:bookmarkStart w:id="53" w:name="_Toc26448666"/>
      <w:bookmarkStart w:id="54" w:name="_Toc86842802"/>
      <w:bookmarkEnd w:id="51"/>
      <w:bookmarkEnd w:id="52"/>
      <w:r w:rsidRPr="00344C8C">
        <w:rPr>
          <w:sz w:val="28"/>
          <w:szCs w:val="28"/>
        </w:rPr>
        <w:t xml:space="preserve">Домашнее творческое задание (ДТЗ) будет рассматриваться как комплексное сквозное задание, цель которого заключается в построении </w:t>
      </w:r>
      <w:proofErr w:type="spellStart"/>
      <w:r w:rsidRPr="00344C8C">
        <w:rPr>
          <w:sz w:val="28"/>
          <w:szCs w:val="28"/>
        </w:rPr>
        <w:t>математическои</w:t>
      </w:r>
      <w:proofErr w:type="spellEnd"/>
      <w:r w:rsidRPr="00344C8C">
        <w:rPr>
          <w:sz w:val="28"/>
          <w:szCs w:val="28"/>
        </w:rPr>
        <w:t xml:space="preserve">̆ модели проекта в MS </w:t>
      </w:r>
      <w:proofErr w:type="spellStart"/>
      <w:r w:rsidRPr="00344C8C">
        <w:rPr>
          <w:sz w:val="28"/>
          <w:szCs w:val="28"/>
        </w:rPr>
        <w:t>Project</w:t>
      </w:r>
      <w:proofErr w:type="spellEnd"/>
      <w:r w:rsidRPr="00344C8C">
        <w:rPr>
          <w:sz w:val="28"/>
          <w:szCs w:val="28"/>
        </w:rPr>
        <w:t>. Построенная модель используется для</w:t>
      </w:r>
      <w:r w:rsidR="00CF4BF0" w:rsidRPr="00344C8C">
        <w:rPr>
          <w:sz w:val="28"/>
          <w:szCs w:val="28"/>
        </w:rPr>
        <w:t xml:space="preserve"> р</w:t>
      </w:r>
      <w:r w:rsidRPr="00344C8C">
        <w:rPr>
          <w:sz w:val="28"/>
          <w:szCs w:val="28"/>
        </w:rPr>
        <w:t xml:space="preserve">азработки, оптимизации и анализа плана проекта. </w:t>
      </w:r>
    </w:p>
    <w:p w14:paraId="3470A9E3" w14:textId="4FAC6026" w:rsidR="0045086B" w:rsidRPr="00344C8C" w:rsidRDefault="0045086B" w:rsidP="00CF4BF0">
      <w:pPr>
        <w:jc w:val="both"/>
        <w:rPr>
          <w:color w:val="000000"/>
          <w:sz w:val="28"/>
          <w:szCs w:val="28"/>
        </w:rPr>
      </w:pPr>
      <w:r w:rsidRPr="00344C8C">
        <w:rPr>
          <w:color w:val="000000"/>
          <w:sz w:val="28"/>
          <w:szCs w:val="28"/>
        </w:rPr>
        <w:t xml:space="preserve">Работа охватывает группы процессов планирования и мониторинга выполнения проекта. Работа включает разделы, связанные с построением ИСР проекта, календарно-сетевым и ресурсным планированием. </w:t>
      </w:r>
    </w:p>
    <w:p w14:paraId="5B750C95" w14:textId="77777777" w:rsidR="0045086B" w:rsidRPr="00344C8C" w:rsidRDefault="0045086B" w:rsidP="0045086B">
      <w:pPr>
        <w:pStyle w:val="aff3"/>
        <w:spacing w:before="0" w:beforeAutospacing="0" w:after="0" w:afterAutospacing="0"/>
        <w:rPr>
          <w:sz w:val="28"/>
          <w:szCs w:val="28"/>
        </w:rPr>
      </w:pPr>
    </w:p>
    <w:p w14:paraId="51263E9E" w14:textId="16429FCB" w:rsidR="007501C4" w:rsidRPr="00DE0C4D" w:rsidRDefault="00BD3CC9" w:rsidP="0045086B">
      <w:pPr>
        <w:autoSpaceDE w:val="0"/>
        <w:autoSpaceDN w:val="0"/>
        <w:adjustRightInd w:val="0"/>
        <w:jc w:val="center"/>
        <w:rPr>
          <w:i/>
          <w:color w:val="000000"/>
          <w:sz w:val="28"/>
          <w:szCs w:val="28"/>
        </w:rPr>
      </w:pPr>
      <w:r w:rsidRPr="00DE0C4D">
        <w:rPr>
          <w:i/>
          <w:color w:val="000000"/>
          <w:sz w:val="28"/>
          <w:szCs w:val="28"/>
        </w:rPr>
        <w:t>Примерные темы ДТЗ:</w:t>
      </w:r>
    </w:p>
    <w:p w14:paraId="43144430" w14:textId="76BFCBF5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1.</w:t>
      </w:r>
      <w:r w:rsidR="00344C8C" w:rsidRPr="00344C8C">
        <w:rPr>
          <w:sz w:val="28"/>
          <w:szCs w:val="28"/>
        </w:rPr>
        <w:t xml:space="preserve"> </w:t>
      </w:r>
      <w:r w:rsidRPr="00344C8C">
        <w:rPr>
          <w:sz w:val="28"/>
          <w:szCs w:val="28"/>
        </w:rPr>
        <w:t xml:space="preserve">Разработка проекта по открытию </w:t>
      </w:r>
      <w:r w:rsidR="00321FEC" w:rsidRPr="00344C8C">
        <w:rPr>
          <w:sz w:val="28"/>
          <w:szCs w:val="28"/>
        </w:rPr>
        <w:t>онлайн-магазина продуктов здорового питания</w:t>
      </w:r>
      <w:r w:rsidRPr="00344C8C">
        <w:rPr>
          <w:sz w:val="28"/>
          <w:szCs w:val="28"/>
        </w:rPr>
        <w:t xml:space="preserve"> </w:t>
      </w:r>
    </w:p>
    <w:p w14:paraId="47F97A25" w14:textId="37006293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2.</w:t>
      </w:r>
      <w:r w:rsidR="00344C8C" w:rsidRPr="00344C8C">
        <w:rPr>
          <w:sz w:val="28"/>
          <w:szCs w:val="28"/>
        </w:rPr>
        <w:t xml:space="preserve"> </w:t>
      </w:r>
      <w:r w:rsidRPr="00344C8C">
        <w:rPr>
          <w:sz w:val="28"/>
          <w:szCs w:val="28"/>
        </w:rPr>
        <w:t xml:space="preserve">Разработка проекта рекламной кампании </w:t>
      </w:r>
      <w:proofErr w:type="spellStart"/>
      <w:r w:rsidR="00321FEC" w:rsidRPr="00344C8C">
        <w:rPr>
          <w:sz w:val="28"/>
          <w:szCs w:val="28"/>
        </w:rPr>
        <w:t>дронов</w:t>
      </w:r>
      <w:proofErr w:type="spellEnd"/>
      <w:r w:rsidR="00321FEC" w:rsidRPr="00344C8C">
        <w:rPr>
          <w:sz w:val="28"/>
          <w:szCs w:val="28"/>
        </w:rPr>
        <w:t>-доставки</w:t>
      </w:r>
      <w:r w:rsidRPr="00344C8C">
        <w:rPr>
          <w:sz w:val="28"/>
          <w:szCs w:val="28"/>
        </w:rPr>
        <w:t xml:space="preserve"> </w:t>
      </w:r>
    </w:p>
    <w:p w14:paraId="65F03D38" w14:textId="24D282E3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3.</w:t>
      </w:r>
      <w:r w:rsidR="00344C8C" w:rsidRPr="00344C8C">
        <w:rPr>
          <w:sz w:val="28"/>
          <w:szCs w:val="28"/>
        </w:rPr>
        <w:t xml:space="preserve"> </w:t>
      </w:r>
      <w:r w:rsidRPr="00344C8C">
        <w:rPr>
          <w:sz w:val="28"/>
          <w:szCs w:val="28"/>
        </w:rPr>
        <w:t xml:space="preserve">Разработка проекта по повышению уровня мотивации персонала </w:t>
      </w:r>
      <w:r w:rsidR="00321FEC" w:rsidRPr="00344C8C">
        <w:rPr>
          <w:sz w:val="28"/>
          <w:szCs w:val="28"/>
        </w:rPr>
        <w:t xml:space="preserve">отдела продаж </w:t>
      </w:r>
    </w:p>
    <w:p w14:paraId="06CA1828" w14:textId="3AF3FE01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4.</w:t>
      </w:r>
      <w:r w:rsidR="00344C8C" w:rsidRPr="00344C8C">
        <w:rPr>
          <w:sz w:val="28"/>
          <w:szCs w:val="28"/>
        </w:rPr>
        <w:t xml:space="preserve"> </w:t>
      </w:r>
      <w:r w:rsidRPr="00344C8C">
        <w:rPr>
          <w:sz w:val="28"/>
          <w:szCs w:val="28"/>
        </w:rPr>
        <w:t xml:space="preserve">Разработка проекта проведения </w:t>
      </w:r>
      <w:r w:rsidR="00321FEC" w:rsidRPr="00344C8C">
        <w:rPr>
          <w:sz w:val="28"/>
          <w:szCs w:val="28"/>
        </w:rPr>
        <w:t xml:space="preserve">полевых </w:t>
      </w:r>
      <w:r w:rsidRPr="00344C8C">
        <w:rPr>
          <w:sz w:val="28"/>
          <w:szCs w:val="28"/>
        </w:rPr>
        <w:t xml:space="preserve">маркетинговых исследований </w:t>
      </w:r>
      <w:r w:rsidR="00321FEC" w:rsidRPr="00344C8C">
        <w:rPr>
          <w:sz w:val="28"/>
          <w:szCs w:val="28"/>
        </w:rPr>
        <w:t>ресторана высокой кухни</w:t>
      </w:r>
    </w:p>
    <w:p w14:paraId="2A494223" w14:textId="3D644767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5.</w:t>
      </w:r>
      <w:r w:rsidR="00344C8C" w:rsidRPr="00344C8C">
        <w:rPr>
          <w:sz w:val="28"/>
          <w:szCs w:val="28"/>
        </w:rPr>
        <w:t xml:space="preserve"> </w:t>
      </w:r>
      <w:r w:rsidRPr="00344C8C">
        <w:rPr>
          <w:sz w:val="28"/>
          <w:szCs w:val="28"/>
        </w:rPr>
        <w:t xml:space="preserve">Разработка проекта по внедрению </w:t>
      </w:r>
      <w:r w:rsidR="0051378B" w:rsidRPr="00344C8C">
        <w:rPr>
          <w:sz w:val="28"/>
          <w:szCs w:val="28"/>
        </w:rPr>
        <w:t>С</w:t>
      </w:r>
      <w:r w:rsidR="0051378B" w:rsidRPr="00344C8C">
        <w:rPr>
          <w:sz w:val="28"/>
          <w:szCs w:val="28"/>
          <w:lang w:val="en-US"/>
        </w:rPr>
        <w:t>RM</w:t>
      </w:r>
      <w:r w:rsidR="0051378B" w:rsidRPr="00344C8C">
        <w:rPr>
          <w:sz w:val="28"/>
          <w:szCs w:val="28"/>
        </w:rPr>
        <w:t>-</w:t>
      </w:r>
      <w:r w:rsidRPr="00344C8C">
        <w:rPr>
          <w:sz w:val="28"/>
          <w:szCs w:val="28"/>
        </w:rPr>
        <w:t xml:space="preserve">систем в деятельность </w:t>
      </w:r>
      <w:r w:rsidR="0051378B" w:rsidRPr="00344C8C">
        <w:rPr>
          <w:sz w:val="28"/>
          <w:szCs w:val="28"/>
        </w:rPr>
        <w:t>производителя моло</w:t>
      </w:r>
      <w:r w:rsidR="00B56D29" w:rsidRPr="00344C8C">
        <w:rPr>
          <w:sz w:val="28"/>
          <w:szCs w:val="28"/>
        </w:rPr>
        <w:t>де</w:t>
      </w:r>
      <w:r w:rsidR="0051378B" w:rsidRPr="00344C8C">
        <w:rPr>
          <w:sz w:val="28"/>
          <w:szCs w:val="28"/>
        </w:rPr>
        <w:t>жной одежды</w:t>
      </w:r>
      <w:r w:rsidRPr="00344C8C">
        <w:rPr>
          <w:sz w:val="28"/>
          <w:szCs w:val="28"/>
        </w:rPr>
        <w:t xml:space="preserve"> </w:t>
      </w:r>
    </w:p>
    <w:p w14:paraId="26A92D17" w14:textId="4B14087E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6.</w:t>
      </w:r>
      <w:r w:rsidR="00344C8C" w:rsidRPr="00344C8C">
        <w:rPr>
          <w:sz w:val="28"/>
          <w:szCs w:val="28"/>
        </w:rPr>
        <w:t xml:space="preserve"> </w:t>
      </w:r>
      <w:r w:rsidRPr="00344C8C">
        <w:rPr>
          <w:sz w:val="28"/>
          <w:szCs w:val="28"/>
        </w:rPr>
        <w:t xml:space="preserve">Разработка проекта </w:t>
      </w:r>
      <w:r w:rsidR="00B56D29" w:rsidRPr="00344C8C">
        <w:rPr>
          <w:sz w:val="28"/>
          <w:szCs w:val="28"/>
        </w:rPr>
        <w:t>продвижения онлайн-сервиса (услуг) в регионы</w:t>
      </w:r>
      <w:r w:rsidRPr="00344C8C">
        <w:rPr>
          <w:sz w:val="28"/>
          <w:szCs w:val="28"/>
        </w:rPr>
        <w:t xml:space="preserve"> </w:t>
      </w:r>
    </w:p>
    <w:p w14:paraId="2A75B8F7" w14:textId="5A96ADF4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7.</w:t>
      </w:r>
      <w:r w:rsidR="00344C8C" w:rsidRPr="00344C8C">
        <w:rPr>
          <w:sz w:val="28"/>
          <w:szCs w:val="28"/>
        </w:rPr>
        <w:t xml:space="preserve"> </w:t>
      </w:r>
      <w:r w:rsidRPr="00344C8C">
        <w:rPr>
          <w:sz w:val="28"/>
          <w:szCs w:val="28"/>
        </w:rPr>
        <w:t xml:space="preserve">Разработка проекта по созданию корпоративного сайта </w:t>
      </w:r>
      <w:r w:rsidR="00B56D29" w:rsidRPr="00344C8C">
        <w:rPr>
          <w:sz w:val="28"/>
          <w:szCs w:val="28"/>
        </w:rPr>
        <w:t xml:space="preserve">производителя </w:t>
      </w:r>
      <w:proofErr w:type="spellStart"/>
      <w:r w:rsidR="00B56D29" w:rsidRPr="00344C8C">
        <w:rPr>
          <w:sz w:val="28"/>
          <w:szCs w:val="28"/>
        </w:rPr>
        <w:t>нанороботов</w:t>
      </w:r>
      <w:proofErr w:type="spellEnd"/>
    </w:p>
    <w:p w14:paraId="7382A348" w14:textId="3702E7B3" w:rsidR="00B56D29" w:rsidRPr="00344C8C" w:rsidRDefault="00B56D29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lastRenderedPageBreak/>
        <w:t xml:space="preserve">8. Разработка проекта открытия </w:t>
      </w:r>
      <w:proofErr w:type="spellStart"/>
      <w:r w:rsidRPr="00344C8C">
        <w:rPr>
          <w:sz w:val="28"/>
          <w:szCs w:val="28"/>
        </w:rPr>
        <w:t>оффлайн</w:t>
      </w:r>
      <w:proofErr w:type="spellEnd"/>
      <w:r w:rsidRPr="00344C8C">
        <w:rPr>
          <w:sz w:val="28"/>
          <w:szCs w:val="28"/>
        </w:rPr>
        <w:t>- и онлайн-магазина питания для животных</w:t>
      </w:r>
    </w:p>
    <w:p w14:paraId="137A8D9D" w14:textId="3A93544D" w:rsidR="00B56D29" w:rsidRPr="00344C8C" w:rsidRDefault="00B56D29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9. Разработка проекта открытия фитнес-центра люкс-класса</w:t>
      </w:r>
    </w:p>
    <w:p w14:paraId="066D163B" w14:textId="101C1426" w:rsidR="00B56D29" w:rsidRPr="00344C8C" w:rsidRDefault="00B56D29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 xml:space="preserve">10. </w:t>
      </w:r>
      <w:r w:rsidR="00041781" w:rsidRPr="00344C8C">
        <w:rPr>
          <w:sz w:val="28"/>
          <w:szCs w:val="28"/>
        </w:rPr>
        <w:t>Разработка проекта благоустройства территорий при строительстве жилого комплекса.</w:t>
      </w:r>
    </w:p>
    <w:p w14:paraId="0081066B" w14:textId="29DB00BB" w:rsidR="00344C8C" w:rsidRPr="00344C8C" w:rsidRDefault="00344C8C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11</w:t>
      </w:r>
      <w:r w:rsidR="00CF4BF0" w:rsidRPr="00344C8C">
        <w:rPr>
          <w:sz w:val="28"/>
          <w:szCs w:val="28"/>
        </w:rPr>
        <w:t>.</w:t>
      </w:r>
      <w:r w:rsidRPr="00344C8C">
        <w:rPr>
          <w:sz w:val="28"/>
          <w:szCs w:val="28"/>
        </w:rPr>
        <w:t xml:space="preserve"> </w:t>
      </w:r>
      <w:r w:rsidR="00CF4BF0" w:rsidRPr="00344C8C">
        <w:rPr>
          <w:sz w:val="28"/>
          <w:szCs w:val="28"/>
        </w:rPr>
        <w:t xml:space="preserve">Разработка проекта создания </w:t>
      </w:r>
      <w:r w:rsidRPr="00344C8C">
        <w:rPr>
          <w:sz w:val="28"/>
          <w:szCs w:val="28"/>
        </w:rPr>
        <w:t>ИТ отдела на предприятии по производству продуктов питания</w:t>
      </w:r>
    </w:p>
    <w:p w14:paraId="0D31E072" w14:textId="7467E777" w:rsidR="00344C8C" w:rsidRPr="00344C8C" w:rsidRDefault="00344C8C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12</w:t>
      </w:r>
      <w:r w:rsidR="00CF4BF0" w:rsidRPr="00344C8C">
        <w:rPr>
          <w:sz w:val="28"/>
          <w:szCs w:val="28"/>
        </w:rPr>
        <w:t>.</w:t>
      </w:r>
      <w:r w:rsidRPr="00344C8C">
        <w:rPr>
          <w:sz w:val="28"/>
          <w:szCs w:val="28"/>
        </w:rPr>
        <w:t xml:space="preserve"> Разработка проекта по модернизации отдела производства на предприятии по производству оборудования</w:t>
      </w:r>
    </w:p>
    <w:p w14:paraId="0FAC2907" w14:textId="7B22AA1C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</w:t>
      </w:r>
      <w:r w:rsidR="00344C8C" w:rsidRPr="00344C8C">
        <w:rPr>
          <w:sz w:val="28"/>
          <w:szCs w:val="28"/>
        </w:rPr>
        <w:t>3</w:t>
      </w:r>
      <w:r w:rsidRPr="00344C8C">
        <w:rPr>
          <w:sz w:val="28"/>
          <w:szCs w:val="28"/>
        </w:rPr>
        <w:t>.</w:t>
      </w:r>
      <w:r w:rsidR="00344C8C" w:rsidRPr="00344C8C">
        <w:rPr>
          <w:sz w:val="28"/>
          <w:szCs w:val="28"/>
        </w:rPr>
        <w:t xml:space="preserve"> Разработка проекта по</w:t>
      </w:r>
      <w:r w:rsidRPr="00344C8C">
        <w:rPr>
          <w:sz w:val="28"/>
          <w:szCs w:val="28"/>
        </w:rPr>
        <w:t xml:space="preserve"> организации ново</w:t>
      </w:r>
      <w:r w:rsidR="00344C8C" w:rsidRPr="00344C8C">
        <w:rPr>
          <w:sz w:val="28"/>
          <w:szCs w:val="28"/>
        </w:rPr>
        <w:t xml:space="preserve">й линии производства на </w:t>
      </w:r>
      <w:proofErr w:type="spellStart"/>
      <w:r w:rsidR="00344C8C" w:rsidRPr="00344C8C">
        <w:rPr>
          <w:sz w:val="28"/>
          <w:szCs w:val="28"/>
        </w:rPr>
        <w:t>хлебокомбинате</w:t>
      </w:r>
      <w:proofErr w:type="spellEnd"/>
    </w:p>
    <w:p w14:paraId="77DE0F6B" w14:textId="4D190124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</w:t>
      </w:r>
      <w:r w:rsidR="00344C8C" w:rsidRPr="00344C8C">
        <w:rPr>
          <w:sz w:val="28"/>
          <w:szCs w:val="28"/>
        </w:rPr>
        <w:t xml:space="preserve">4. Разработка проекта по открытию гостиничного комплекса </w:t>
      </w:r>
    </w:p>
    <w:p w14:paraId="01D20880" w14:textId="31DAADD8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</w:t>
      </w:r>
      <w:r w:rsidR="00344C8C" w:rsidRPr="00344C8C">
        <w:rPr>
          <w:sz w:val="28"/>
          <w:szCs w:val="28"/>
        </w:rPr>
        <w:t>5</w:t>
      </w:r>
      <w:r w:rsidRPr="00344C8C">
        <w:rPr>
          <w:sz w:val="28"/>
          <w:szCs w:val="28"/>
        </w:rPr>
        <w:t>.</w:t>
      </w:r>
      <w:r w:rsidR="00344C8C" w:rsidRPr="00344C8C">
        <w:rPr>
          <w:sz w:val="28"/>
          <w:szCs w:val="28"/>
        </w:rPr>
        <w:t xml:space="preserve"> Разработка проекта по созданию консультационно-информационного центра по работе с населением пенсионного возраста </w:t>
      </w:r>
    </w:p>
    <w:p w14:paraId="7AC678AC" w14:textId="4F5B73E2" w:rsidR="00CF4BF0" w:rsidRPr="00344C8C" w:rsidRDefault="00CF4BF0" w:rsidP="00344C8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</w:t>
      </w:r>
      <w:r w:rsidR="00344C8C" w:rsidRPr="00344C8C">
        <w:rPr>
          <w:sz w:val="28"/>
          <w:szCs w:val="28"/>
        </w:rPr>
        <w:t>6</w:t>
      </w:r>
      <w:r w:rsidRPr="00344C8C">
        <w:rPr>
          <w:sz w:val="28"/>
          <w:szCs w:val="28"/>
        </w:rPr>
        <w:t xml:space="preserve">. </w:t>
      </w:r>
      <w:r w:rsidR="00344C8C" w:rsidRPr="00344C8C">
        <w:rPr>
          <w:sz w:val="28"/>
          <w:szCs w:val="28"/>
        </w:rPr>
        <w:t xml:space="preserve">Разработка проекта по открытию подготовительных курсов </w:t>
      </w:r>
      <w:r w:rsidRPr="00344C8C">
        <w:rPr>
          <w:sz w:val="28"/>
          <w:szCs w:val="28"/>
        </w:rPr>
        <w:t xml:space="preserve">в </w:t>
      </w:r>
      <w:r w:rsidR="00344C8C" w:rsidRPr="00344C8C">
        <w:rPr>
          <w:sz w:val="28"/>
          <w:szCs w:val="28"/>
        </w:rPr>
        <w:t>учебной организации</w:t>
      </w:r>
      <w:r w:rsidRPr="00344C8C">
        <w:rPr>
          <w:sz w:val="28"/>
          <w:szCs w:val="28"/>
        </w:rPr>
        <w:t xml:space="preserve"> </w:t>
      </w:r>
    </w:p>
    <w:p w14:paraId="2DE7F971" w14:textId="487B51A6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17.</w:t>
      </w:r>
      <w:r w:rsidR="00344C8C" w:rsidRPr="00344C8C">
        <w:rPr>
          <w:sz w:val="28"/>
          <w:szCs w:val="28"/>
        </w:rPr>
        <w:t xml:space="preserve"> Разработка проекта по внедрению онлайн-сервиса по обращению граждан в органы </w:t>
      </w:r>
      <w:r w:rsidRPr="00344C8C">
        <w:rPr>
          <w:sz w:val="28"/>
          <w:szCs w:val="28"/>
        </w:rPr>
        <w:t xml:space="preserve">муниципального управления </w:t>
      </w:r>
    </w:p>
    <w:p w14:paraId="7435562E" w14:textId="38620B8B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18.</w:t>
      </w:r>
      <w:r w:rsidR="00344C8C" w:rsidRPr="00344C8C">
        <w:rPr>
          <w:sz w:val="28"/>
          <w:szCs w:val="28"/>
        </w:rPr>
        <w:t xml:space="preserve"> Разработка проекта по организации повышения квалификации работников учреждения здравоохранения</w:t>
      </w:r>
    </w:p>
    <w:p w14:paraId="2CBD26E6" w14:textId="7540C5EF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19.</w:t>
      </w:r>
      <w:r w:rsidR="00344C8C" w:rsidRPr="00344C8C">
        <w:rPr>
          <w:sz w:val="28"/>
          <w:szCs w:val="28"/>
        </w:rPr>
        <w:t xml:space="preserve"> Разработка проекта по созданию сервиса доставки для крупного сетевого </w:t>
      </w:r>
      <w:proofErr w:type="gramStart"/>
      <w:r w:rsidR="00344C8C" w:rsidRPr="00344C8C">
        <w:rPr>
          <w:sz w:val="28"/>
          <w:szCs w:val="28"/>
        </w:rPr>
        <w:t>он-</w:t>
      </w:r>
      <w:proofErr w:type="spellStart"/>
      <w:r w:rsidR="00344C8C" w:rsidRPr="00344C8C">
        <w:rPr>
          <w:sz w:val="28"/>
          <w:szCs w:val="28"/>
        </w:rPr>
        <w:t>лайн</w:t>
      </w:r>
      <w:proofErr w:type="spellEnd"/>
      <w:proofErr w:type="gramEnd"/>
      <w:r w:rsidR="00344C8C" w:rsidRPr="00344C8C">
        <w:rPr>
          <w:sz w:val="28"/>
          <w:szCs w:val="28"/>
        </w:rPr>
        <w:t xml:space="preserve"> </w:t>
      </w:r>
      <w:proofErr w:type="spellStart"/>
      <w:r w:rsidR="00344C8C" w:rsidRPr="00344C8C">
        <w:rPr>
          <w:sz w:val="28"/>
          <w:szCs w:val="28"/>
        </w:rPr>
        <w:t>маркета</w:t>
      </w:r>
      <w:proofErr w:type="spellEnd"/>
    </w:p>
    <w:p w14:paraId="14F8E020" w14:textId="13747BD8" w:rsidR="00BD3CC9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20.</w:t>
      </w:r>
      <w:r w:rsidR="00344C8C" w:rsidRPr="00344C8C">
        <w:rPr>
          <w:sz w:val="28"/>
          <w:szCs w:val="28"/>
        </w:rPr>
        <w:t xml:space="preserve"> Разработка проекта открытия </w:t>
      </w:r>
      <w:proofErr w:type="spellStart"/>
      <w:r w:rsidR="00344C8C" w:rsidRPr="00344C8C">
        <w:rPr>
          <w:sz w:val="28"/>
          <w:szCs w:val="28"/>
        </w:rPr>
        <w:t>оффлайн</w:t>
      </w:r>
      <w:proofErr w:type="spellEnd"/>
      <w:r w:rsidR="00344C8C" w:rsidRPr="00344C8C">
        <w:rPr>
          <w:sz w:val="28"/>
          <w:szCs w:val="28"/>
        </w:rPr>
        <w:t>- и онлайн- туристического агентства</w:t>
      </w:r>
    </w:p>
    <w:p w14:paraId="1DDDFA28" w14:textId="77777777" w:rsidR="00CF4BF0" w:rsidRPr="00344C8C" w:rsidRDefault="00CF4BF0" w:rsidP="008570B2">
      <w:pPr>
        <w:widowControl w:val="0"/>
        <w:ind w:firstLine="709"/>
        <w:jc w:val="both"/>
        <w:rPr>
          <w:color w:val="000000"/>
          <w:sz w:val="28"/>
          <w:szCs w:val="28"/>
        </w:rPr>
      </w:pPr>
    </w:p>
    <w:p w14:paraId="0F510255" w14:textId="6F8A0B3C" w:rsidR="009B738C" w:rsidRPr="00344C8C" w:rsidRDefault="00BD3CC9" w:rsidP="00CF4BF0">
      <w:pPr>
        <w:widowControl w:val="0"/>
        <w:ind w:firstLine="709"/>
        <w:jc w:val="center"/>
        <w:rPr>
          <w:color w:val="000000"/>
          <w:sz w:val="28"/>
          <w:szCs w:val="28"/>
        </w:rPr>
      </w:pPr>
      <w:r w:rsidRPr="00344C8C">
        <w:rPr>
          <w:color w:val="000000"/>
          <w:sz w:val="28"/>
          <w:szCs w:val="28"/>
        </w:rPr>
        <w:t>Методы оценивания:</w:t>
      </w:r>
    </w:p>
    <w:p w14:paraId="31D33B4A" w14:textId="77777777" w:rsidR="009B738C" w:rsidRPr="00344C8C" w:rsidRDefault="009B738C" w:rsidP="0045086B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344C8C">
        <w:rPr>
          <w:color w:val="000000"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 бизнес-информатики. </w:t>
      </w:r>
    </w:p>
    <w:p w14:paraId="68169E02" w14:textId="46B8A18C" w:rsidR="009B738C" w:rsidRDefault="009B738C" w:rsidP="007501C4">
      <w:pPr>
        <w:autoSpaceDE w:val="0"/>
        <w:autoSpaceDN w:val="0"/>
        <w:adjustRightInd w:val="0"/>
        <w:jc w:val="both"/>
        <w:rPr>
          <w:rStyle w:val="FontStyle429"/>
          <w:sz w:val="28"/>
          <w:szCs w:val="28"/>
        </w:rPr>
      </w:pPr>
    </w:p>
    <w:p w14:paraId="341A4423" w14:textId="77777777" w:rsidR="009B738C" w:rsidRPr="00BD3CC9" w:rsidRDefault="009B738C" w:rsidP="007501C4">
      <w:pPr>
        <w:autoSpaceDE w:val="0"/>
        <w:autoSpaceDN w:val="0"/>
        <w:adjustRightInd w:val="0"/>
        <w:jc w:val="both"/>
        <w:rPr>
          <w:rStyle w:val="FontStyle429"/>
          <w:sz w:val="28"/>
          <w:szCs w:val="28"/>
        </w:rPr>
      </w:pPr>
    </w:p>
    <w:p w14:paraId="45FB8D3C" w14:textId="77777777" w:rsidR="00991BCF" w:rsidRDefault="00991BCF">
      <w:pPr>
        <w:rPr>
          <w:b/>
          <w:color w:val="000000"/>
          <w:kern w:val="32"/>
          <w:sz w:val="28"/>
          <w:szCs w:val="28"/>
        </w:rPr>
      </w:pPr>
      <w:r>
        <w:rPr>
          <w:bCs/>
          <w:color w:val="000000"/>
          <w:sz w:val="28"/>
          <w:szCs w:val="28"/>
        </w:rPr>
        <w:br w:type="page"/>
      </w:r>
    </w:p>
    <w:p w14:paraId="433D0A51" w14:textId="23426A7A" w:rsidR="00B962CA" w:rsidRPr="00963386" w:rsidRDefault="00B962CA" w:rsidP="003D2E35">
      <w:pPr>
        <w:pStyle w:val="1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lastRenderedPageBreak/>
        <w:t>7.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Фонд оценочных средств для проведения промежуточной аттестации обучающихся по дисциплине</w:t>
      </w:r>
      <w:bookmarkEnd w:id="53"/>
      <w:bookmarkEnd w:id="54"/>
    </w:p>
    <w:p w14:paraId="17C193E1" w14:textId="77777777" w:rsidR="00B962CA" w:rsidRPr="00963386" w:rsidRDefault="00B962CA" w:rsidP="003D2E35">
      <w:pPr>
        <w:widowControl w:val="0"/>
        <w:ind w:firstLine="709"/>
        <w:jc w:val="both"/>
        <w:rPr>
          <w:color w:val="000000"/>
          <w:sz w:val="28"/>
          <w:szCs w:val="28"/>
        </w:rPr>
      </w:pPr>
      <w:bookmarkStart w:id="55" w:name="_Toc510428045"/>
      <w:r w:rsidRPr="00963386"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bookmarkEnd w:id="55"/>
    <w:p w14:paraId="1D5CEDE3" w14:textId="77777777" w:rsidR="001E671B" w:rsidRPr="007D5E92" w:rsidRDefault="00B962CA" w:rsidP="001E671B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7D5E92">
        <w:rPr>
          <w:b/>
          <w:bCs/>
          <w:i/>
          <w:color w:val="000000"/>
          <w:sz w:val="28"/>
          <w:szCs w:val="28"/>
        </w:rPr>
        <w:t xml:space="preserve">Типовые контрольные задания или иные материалы, </w:t>
      </w:r>
    </w:p>
    <w:p w14:paraId="111ED930" w14:textId="77777777" w:rsidR="00B962CA" w:rsidRPr="007D5E92" w:rsidRDefault="00B962CA" w:rsidP="001E671B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7D5E92">
        <w:rPr>
          <w:b/>
          <w:bCs/>
          <w:i/>
          <w:color w:val="000000"/>
          <w:sz w:val="28"/>
          <w:szCs w:val="28"/>
        </w:rPr>
        <w:t>необходимые для оценки умений, знаний</w:t>
      </w:r>
    </w:p>
    <w:p w14:paraId="677EB0FF" w14:textId="39AB7491" w:rsidR="00B962CA" w:rsidRPr="00963386" w:rsidRDefault="00B962CA" w:rsidP="00C90D95">
      <w:pPr>
        <w:jc w:val="right"/>
        <w:rPr>
          <w:b/>
          <w:bCs/>
          <w:color w:val="000000"/>
          <w:sz w:val="28"/>
          <w:szCs w:val="28"/>
        </w:rPr>
      </w:pPr>
      <w:r w:rsidRPr="00963386">
        <w:rPr>
          <w:rStyle w:val="FontStyle429"/>
          <w:color w:val="000000"/>
          <w:sz w:val="28"/>
          <w:szCs w:val="28"/>
        </w:rPr>
        <w:t xml:space="preserve">Таблица </w:t>
      </w:r>
      <w:r w:rsidR="006E190E">
        <w:rPr>
          <w:rStyle w:val="FontStyle429"/>
          <w:color w:val="000000"/>
          <w:sz w:val="28"/>
          <w:szCs w:val="28"/>
        </w:rPr>
        <w:t>8</w:t>
      </w:r>
    </w:p>
    <w:tbl>
      <w:tblPr>
        <w:tblOverlap w:val="never"/>
        <w:tblW w:w="9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7"/>
        <w:gridCol w:w="1698"/>
        <w:gridCol w:w="2217"/>
        <w:gridCol w:w="1976"/>
        <w:gridCol w:w="3155"/>
      </w:tblGrid>
      <w:tr w:rsidR="00344C8C" w:rsidRPr="00344C8C" w14:paraId="32C80991" w14:textId="12394C3A" w:rsidTr="00991BCF">
        <w:trPr>
          <w:trHeight w:val="1191"/>
          <w:jc w:val="center"/>
        </w:trPr>
        <w:tc>
          <w:tcPr>
            <w:tcW w:w="0" w:type="auto"/>
            <w:shd w:val="clear" w:color="auto" w:fill="auto"/>
          </w:tcPr>
          <w:p w14:paraId="40CCC026" w14:textId="77777777" w:rsidR="00AC0087" w:rsidRPr="00344C8C" w:rsidRDefault="00AC0087" w:rsidP="00BA1BF6">
            <w:pPr>
              <w:pStyle w:val="affb"/>
              <w:spacing w:line="233" w:lineRule="auto"/>
              <w:jc w:val="center"/>
              <w:rPr>
                <w:sz w:val="24"/>
                <w:szCs w:val="24"/>
              </w:rPr>
            </w:pPr>
            <w:bookmarkStart w:id="56" w:name="_Toc85402986"/>
            <w:r w:rsidRPr="00344C8C">
              <w:rPr>
                <w:rStyle w:val="affa"/>
                <w:b/>
                <w:bCs/>
                <w:sz w:val="24"/>
                <w:szCs w:val="24"/>
              </w:rPr>
              <w:t>Код компе</w:t>
            </w:r>
            <w:r w:rsidRPr="00344C8C">
              <w:rPr>
                <w:rStyle w:val="affa"/>
                <w:b/>
                <w:bCs/>
                <w:sz w:val="24"/>
                <w:szCs w:val="24"/>
              </w:rPr>
              <w:softHyphen/>
              <w:t>тен</w:t>
            </w:r>
            <w:r w:rsidRPr="00344C8C">
              <w:rPr>
                <w:rStyle w:val="affa"/>
                <w:b/>
                <w:bCs/>
                <w:sz w:val="24"/>
                <w:szCs w:val="24"/>
              </w:rPr>
              <w:softHyphen/>
              <w:t>ции</w:t>
            </w:r>
          </w:p>
        </w:tc>
        <w:tc>
          <w:tcPr>
            <w:tcW w:w="1698" w:type="dxa"/>
            <w:shd w:val="clear" w:color="auto" w:fill="auto"/>
          </w:tcPr>
          <w:p w14:paraId="09F44A13" w14:textId="77777777" w:rsidR="00AC0087" w:rsidRPr="00344C8C" w:rsidRDefault="00AC0087" w:rsidP="00BA1BF6">
            <w:pPr>
              <w:pStyle w:val="affb"/>
              <w:jc w:val="center"/>
              <w:rPr>
                <w:sz w:val="24"/>
                <w:szCs w:val="24"/>
              </w:rPr>
            </w:pPr>
            <w:r w:rsidRPr="00344C8C">
              <w:rPr>
                <w:rStyle w:val="affa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17" w:type="dxa"/>
            <w:shd w:val="clear" w:color="auto" w:fill="auto"/>
          </w:tcPr>
          <w:p w14:paraId="7BCA6D53" w14:textId="77777777" w:rsidR="00AC0087" w:rsidRPr="00344C8C" w:rsidRDefault="00AC0087" w:rsidP="00BA1BF6">
            <w:pPr>
              <w:pStyle w:val="affb"/>
              <w:jc w:val="center"/>
              <w:rPr>
                <w:sz w:val="24"/>
                <w:szCs w:val="24"/>
              </w:rPr>
            </w:pPr>
            <w:r w:rsidRPr="00344C8C">
              <w:rPr>
                <w:rStyle w:val="affa"/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976" w:type="dxa"/>
            <w:shd w:val="clear" w:color="auto" w:fill="auto"/>
          </w:tcPr>
          <w:p w14:paraId="6FA2B66D" w14:textId="77777777" w:rsidR="00BA1BF6" w:rsidRPr="00344C8C" w:rsidRDefault="00BA1BF6" w:rsidP="00BA1BF6">
            <w:pPr>
              <w:jc w:val="center"/>
              <w:rPr>
                <w:rFonts w:eastAsia="Calibri"/>
                <w:b/>
              </w:rPr>
            </w:pPr>
            <w:r w:rsidRPr="00344C8C">
              <w:rPr>
                <w:rFonts w:eastAsia="Calibri"/>
                <w:b/>
              </w:rPr>
              <w:t>Результаты</w:t>
            </w:r>
          </w:p>
          <w:p w14:paraId="503D5E38" w14:textId="77777777" w:rsidR="00BA1BF6" w:rsidRPr="00344C8C" w:rsidRDefault="00BA1BF6" w:rsidP="00BA1BF6">
            <w:pPr>
              <w:jc w:val="center"/>
              <w:rPr>
                <w:rFonts w:eastAsia="Calibri"/>
                <w:b/>
              </w:rPr>
            </w:pPr>
            <w:r w:rsidRPr="00344C8C">
              <w:rPr>
                <w:rFonts w:eastAsia="Calibri"/>
                <w:b/>
              </w:rPr>
              <w:t>обучения</w:t>
            </w:r>
          </w:p>
          <w:p w14:paraId="1FD112B9" w14:textId="5D547677" w:rsidR="00AC0087" w:rsidRPr="00344C8C" w:rsidRDefault="00BA1BF6" w:rsidP="00BA1BF6">
            <w:pPr>
              <w:pStyle w:val="affb"/>
              <w:jc w:val="center"/>
              <w:rPr>
                <w:sz w:val="24"/>
                <w:szCs w:val="24"/>
              </w:rPr>
            </w:pPr>
            <w:r w:rsidRPr="00344C8C">
              <w:rPr>
                <w:rFonts w:eastAsia="Calibri"/>
                <w:b/>
                <w:sz w:val="24"/>
                <w:szCs w:val="24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3155" w:type="dxa"/>
            <w:shd w:val="clear" w:color="auto" w:fill="auto"/>
          </w:tcPr>
          <w:p w14:paraId="3B2DF981" w14:textId="082981ED" w:rsidR="00AC0087" w:rsidRPr="00344C8C" w:rsidRDefault="00AC0087" w:rsidP="00BA1BF6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344C8C">
              <w:rPr>
                <w:rFonts w:eastAsia="Calibri"/>
                <w:b/>
                <w:bCs/>
              </w:rPr>
              <w:t>Типовые контрольные задания</w:t>
            </w:r>
          </w:p>
        </w:tc>
      </w:tr>
      <w:tr w:rsidR="00344C8C" w:rsidRPr="00344C8C" w14:paraId="0FFA4ADC" w14:textId="77777777" w:rsidTr="00143F7F">
        <w:trPr>
          <w:trHeight w:val="294"/>
          <w:jc w:val="center"/>
        </w:trPr>
        <w:tc>
          <w:tcPr>
            <w:tcW w:w="9813" w:type="dxa"/>
            <w:gridSpan w:val="5"/>
            <w:shd w:val="clear" w:color="auto" w:fill="auto"/>
          </w:tcPr>
          <w:p w14:paraId="2B16424D" w14:textId="415F70CB" w:rsidR="008570B2" w:rsidRPr="00344C8C" w:rsidRDefault="00143F7F" w:rsidP="00BA1B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  <w:r w:rsidRPr="00344C8C">
              <w:t xml:space="preserve"> ОП "Управление бизнесом" (Менеджмент и управление бизнесом)</w:t>
            </w:r>
          </w:p>
        </w:tc>
      </w:tr>
      <w:tr w:rsidR="00344C8C" w:rsidRPr="00344C8C" w14:paraId="145BF802" w14:textId="6DC998AF" w:rsidTr="00991BCF">
        <w:trPr>
          <w:trHeight w:val="557"/>
          <w:jc w:val="center"/>
        </w:trPr>
        <w:tc>
          <w:tcPr>
            <w:tcW w:w="0" w:type="auto"/>
            <w:shd w:val="clear" w:color="auto" w:fill="auto"/>
          </w:tcPr>
          <w:p w14:paraId="3F23C8A8" w14:textId="2907E018" w:rsidR="009B738C" w:rsidRPr="00344C8C" w:rsidRDefault="009B738C" w:rsidP="009B738C">
            <w:pPr>
              <w:pStyle w:val="affb"/>
              <w:jc w:val="center"/>
              <w:rPr>
                <w:sz w:val="24"/>
                <w:szCs w:val="24"/>
              </w:rPr>
            </w:pPr>
            <w:r w:rsidRPr="00344C8C">
              <w:rPr>
                <w:b/>
                <w:sz w:val="24"/>
                <w:szCs w:val="24"/>
              </w:rPr>
              <w:t>ПКП-2</w:t>
            </w:r>
          </w:p>
        </w:tc>
        <w:tc>
          <w:tcPr>
            <w:tcW w:w="1698" w:type="dxa"/>
            <w:shd w:val="clear" w:color="auto" w:fill="auto"/>
          </w:tcPr>
          <w:p w14:paraId="5AD5ABB9" w14:textId="04A2B726" w:rsidR="009B738C" w:rsidRPr="00344C8C" w:rsidRDefault="009B738C" w:rsidP="009B738C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Способность организовывать операционную деятельность компаний с использованием процессного и проектного подходов</w:t>
            </w:r>
          </w:p>
        </w:tc>
        <w:tc>
          <w:tcPr>
            <w:tcW w:w="2217" w:type="dxa"/>
            <w:shd w:val="clear" w:color="auto" w:fill="auto"/>
          </w:tcPr>
          <w:p w14:paraId="5229B81D" w14:textId="787BC904" w:rsidR="009B738C" w:rsidRPr="00344C8C" w:rsidRDefault="009B738C" w:rsidP="009B738C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1. Проводит исследование операционной деятельности организации и совершенствует ее на основе процессного и проектного подходов</w:t>
            </w:r>
          </w:p>
        </w:tc>
        <w:tc>
          <w:tcPr>
            <w:tcW w:w="1976" w:type="dxa"/>
            <w:shd w:val="clear" w:color="auto" w:fill="auto"/>
          </w:tcPr>
          <w:p w14:paraId="467626D3" w14:textId="77777777" w:rsidR="009B738C" w:rsidRPr="00344C8C" w:rsidRDefault="009B738C" w:rsidP="009B738C">
            <w:r w:rsidRPr="00344C8C">
              <w:t xml:space="preserve">Знать: </w:t>
            </w:r>
          </w:p>
          <w:p w14:paraId="3DBC5015" w14:textId="77777777" w:rsidR="009B738C" w:rsidRPr="00344C8C" w:rsidRDefault="009B738C" w:rsidP="009B738C">
            <w:r w:rsidRPr="00344C8C">
              <w:t xml:space="preserve">Базовую архитектуру корпоративной системы управления проектами; </w:t>
            </w:r>
          </w:p>
          <w:p w14:paraId="7C5910E3" w14:textId="77777777" w:rsidR="009B738C" w:rsidRPr="00344C8C" w:rsidRDefault="009B738C" w:rsidP="009B738C">
            <w:r w:rsidRPr="00344C8C">
              <w:t>Особенности управления внедрением информационных систем для проектного управления</w:t>
            </w:r>
          </w:p>
          <w:p w14:paraId="7FE9DDCE" w14:textId="77777777" w:rsidR="009B738C" w:rsidRPr="00344C8C" w:rsidRDefault="009B738C" w:rsidP="009B738C">
            <w:r w:rsidRPr="00344C8C">
              <w:t xml:space="preserve">Уметь: </w:t>
            </w:r>
          </w:p>
          <w:p w14:paraId="49EF2617" w14:textId="77777777" w:rsidR="009B738C" w:rsidRPr="00344C8C" w:rsidRDefault="009B738C" w:rsidP="009B738C">
            <w:r w:rsidRPr="00344C8C">
              <w:t xml:space="preserve">Обосновывать целесообразность применения ИТ-инструментов для обеспечения ключевых процессов проектного управления; </w:t>
            </w:r>
          </w:p>
          <w:p w14:paraId="0539C58A" w14:textId="76951CBD" w:rsidR="009B738C" w:rsidRPr="00344C8C" w:rsidRDefault="009B738C" w:rsidP="009B738C">
            <w:pPr>
              <w:pStyle w:val="affb"/>
              <w:tabs>
                <w:tab w:val="left" w:pos="350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 xml:space="preserve">Формулировать </w:t>
            </w:r>
            <w:proofErr w:type="spellStart"/>
            <w:r w:rsidRPr="00344C8C">
              <w:rPr>
                <w:sz w:val="24"/>
                <w:szCs w:val="24"/>
              </w:rPr>
              <w:t>верхнеуровневые</w:t>
            </w:r>
            <w:proofErr w:type="spellEnd"/>
            <w:r w:rsidRPr="00344C8C">
              <w:rPr>
                <w:sz w:val="24"/>
                <w:szCs w:val="24"/>
              </w:rPr>
              <w:t xml:space="preserve"> требования к информационной системе управления проектами.</w:t>
            </w:r>
          </w:p>
        </w:tc>
        <w:tc>
          <w:tcPr>
            <w:tcW w:w="3155" w:type="dxa"/>
            <w:shd w:val="clear" w:color="auto" w:fill="auto"/>
          </w:tcPr>
          <w:p w14:paraId="2FE5186A" w14:textId="77777777" w:rsidR="009B738C" w:rsidRPr="00344C8C" w:rsidRDefault="009B738C" w:rsidP="009B738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 w:rsidRPr="00344C8C">
              <w:rPr>
                <w:rFonts w:eastAsia="Calibri"/>
                <w:b/>
                <w:bCs/>
              </w:rPr>
              <w:t xml:space="preserve">Задание 1 </w:t>
            </w:r>
          </w:p>
          <w:p w14:paraId="02E6757A" w14:textId="663412BF" w:rsidR="009B738C" w:rsidRPr="00344C8C" w:rsidRDefault="009B738C" w:rsidP="009B738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Компания </w:t>
            </w:r>
            <w:r w:rsidR="00344C8C" w:rsidRPr="00344C8C">
              <w:rPr>
                <w:rFonts w:eastAsia="Calibri"/>
              </w:rPr>
              <w:t>муниципального значения</w:t>
            </w:r>
            <w:r w:rsidRPr="00344C8C">
              <w:rPr>
                <w:rFonts w:eastAsia="Calibri"/>
              </w:rPr>
              <w:t xml:space="preserve"> внедряет систему электронного документооборота. </w:t>
            </w:r>
          </w:p>
          <w:p w14:paraId="5E356A10" w14:textId="77777777" w:rsidR="009B738C" w:rsidRPr="00344C8C" w:rsidRDefault="009B738C" w:rsidP="009B738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Система должна полностью поддержать процессы подготовки, согласования и учета документов и быть доступна в режиме 24/7. </w:t>
            </w:r>
          </w:p>
          <w:p w14:paraId="4232D01D" w14:textId="77777777" w:rsidR="009B738C" w:rsidRPr="00344C8C" w:rsidRDefault="009B738C" w:rsidP="009B738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Процесс работы с документами строго регламентирован. </w:t>
            </w:r>
          </w:p>
          <w:p w14:paraId="3266D362" w14:textId="77777777" w:rsidR="009B738C" w:rsidRPr="00344C8C" w:rsidRDefault="009B738C" w:rsidP="009B738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В качестве исполнителя по проекту была выбрана </w:t>
            </w:r>
            <w:proofErr w:type="spellStart"/>
            <w:r w:rsidRPr="00344C8C">
              <w:rPr>
                <w:rFonts w:eastAsia="Calibri"/>
              </w:rPr>
              <w:t>ПервыйБит</w:t>
            </w:r>
            <w:proofErr w:type="spellEnd"/>
            <w:r w:rsidRPr="00344C8C">
              <w:rPr>
                <w:rFonts w:eastAsia="Calibri"/>
              </w:rPr>
              <w:t xml:space="preserve">. </w:t>
            </w:r>
          </w:p>
          <w:p w14:paraId="7413EF6D" w14:textId="204B27BC" w:rsidR="009B738C" w:rsidRPr="00344C8C" w:rsidRDefault="009B738C" w:rsidP="009B738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Какая форма контракта выгодна заказчику и какая Исполнителю? Какие риски вы можете идентифицировать на этапе подготовки договора? </w:t>
            </w:r>
          </w:p>
          <w:p w14:paraId="3BD52581" w14:textId="77777777" w:rsidR="009B738C" w:rsidRPr="00344C8C" w:rsidRDefault="009B738C" w:rsidP="00132FE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344C8C">
              <w:rPr>
                <w:rFonts w:eastAsia="Calibri"/>
                <w:b/>
                <w:bCs/>
              </w:rPr>
              <w:t>Задание 2</w:t>
            </w:r>
          </w:p>
          <w:p w14:paraId="7B0C97E8" w14:textId="77777777" w:rsidR="009B738C" w:rsidRPr="00344C8C" w:rsidRDefault="009B738C" w:rsidP="009B738C">
            <w:pPr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Определите заинтересованные стороны проекта и составьте карту заинтересованных сторон. </w:t>
            </w:r>
          </w:p>
          <w:p w14:paraId="2D2C9B84" w14:textId="77777777" w:rsidR="009B738C" w:rsidRPr="00344C8C" w:rsidRDefault="009B738C" w:rsidP="00344C8C">
            <w:pPr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Сформулируйте бизнес-цель проекта и перечислите основные бизнес-выгоды. </w:t>
            </w:r>
          </w:p>
          <w:p w14:paraId="69F37512" w14:textId="0CDD0AD2" w:rsidR="009B738C" w:rsidRPr="00344C8C" w:rsidRDefault="009B738C" w:rsidP="00DE0C4D">
            <w:pPr>
              <w:pStyle w:val="affb"/>
              <w:tabs>
                <w:tab w:val="left" w:pos="1229"/>
                <w:tab w:val="left" w:pos="3048"/>
                <w:tab w:val="left" w:pos="3499"/>
                <w:tab w:val="left" w:pos="4718"/>
                <w:tab w:val="left" w:pos="6091"/>
              </w:tabs>
              <w:jc w:val="both"/>
              <w:rPr>
                <w:rStyle w:val="affa"/>
                <w:b/>
                <w:bCs/>
                <w:sz w:val="24"/>
                <w:szCs w:val="24"/>
              </w:rPr>
            </w:pPr>
            <w:r w:rsidRPr="00344C8C">
              <w:rPr>
                <w:rFonts w:eastAsia="Calibri"/>
                <w:sz w:val="24"/>
                <w:szCs w:val="24"/>
              </w:rPr>
              <w:t xml:space="preserve">Определите самые </w:t>
            </w:r>
            <w:proofErr w:type="spellStart"/>
            <w:r w:rsidRPr="00344C8C">
              <w:rPr>
                <w:rFonts w:eastAsia="Calibri"/>
                <w:sz w:val="24"/>
                <w:szCs w:val="24"/>
              </w:rPr>
              <w:t>высокорисковые</w:t>
            </w:r>
            <w:proofErr w:type="spellEnd"/>
            <w:r w:rsidRPr="00344C8C">
              <w:rPr>
                <w:rFonts w:eastAsia="Calibri"/>
                <w:sz w:val="24"/>
                <w:szCs w:val="24"/>
              </w:rPr>
              <w:t xml:space="preserve"> области карты ЗС (в зависимости от результата и выгод проекта)</w:t>
            </w:r>
            <w:r w:rsidR="00DE0C4D"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344C8C" w:rsidRPr="00344C8C" w14:paraId="19954FF1" w14:textId="77777777" w:rsidTr="00991BCF">
        <w:trPr>
          <w:trHeight w:val="841"/>
          <w:jc w:val="center"/>
        </w:trPr>
        <w:tc>
          <w:tcPr>
            <w:tcW w:w="0" w:type="auto"/>
            <w:shd w:val="clear" w:color="auto" w:fill="auto"/>
          </w:tcPr>
          <w:p w14:paraId="5DD2BC86" w14:textId="77777777" w:rsidR="00951667" w:rsidRPr="00344C8C" w:rsidRDefault="00951667" w:rsidP="00951667">
            <w:pPr>
              <w:pStyle w:val="affb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98" w:type="dxa"/>
            <w:shd w:val="clear" w:color="auto" w:fill="auto"/>
          </w:tcPr>
          <w:p w14:paraId="7897453B" w14:textId="77777777" w:rsidR="00951667" w:rsidRPr="00344C8C" w:rsidRDefault="00951667" w:rsidP="00951667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2217" w:type="dxa"/>
            <w:shd w:val="clear" w:color="auto" w:fill="auto"/>
          </w:tcPr>
          <w:p w14:paraId="5E47DF7E" w14:textId="108B7436" w:rsidR="00951667" w:rsidRPr="00344C8C" w:rsidRDefault="00951667" w:rsidP="00951667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2. Управляет проектами на основе классических и гибких методологий</w:t>
            </w:r>
          </w:p>
        </w:tc>
        <w:tc>
          <w:tcPr>
            <w:tcW w:w="1976" w:type="dxa"/>
            <w:shd w:val="clear" w:color="auto" w:fill="auto"/>
          </w:tcPr>
          <w:p w14:paraId="46CFF953" w14:textId="77777777" w:rsidR="00132FE7" w:rsidRPr="00344C8C" w:rsidRDefault="00132FE7" w:rsidP="00132FE7">
            <w:r w:rsidRPr="00344C8C">
              <w:t>Знать</w:t>
            </w:r>
          </w:p>
          <w:p w14:paraId="39BF5D74" w14:textId="4488952F" w:rsidR="00132FE7" w:rsidRPr="00344C8C" w:rsidRDefault="00132FE7" w:rsidP="00132FE7">
            <w:r w:rsidRPr="00344C8C">
              <w:t xml:space="preserve">Методологии управления проектами (методы критического пути, PERT-анализа, стоимостного анализа, прогнозирования значений технико-экономических </w:t>
            </w:r>
            <w:proofErr w:type="spellStart"/>
            <w:r w:rsidRPr="00344C8C">
              <w:t>показателеи</w:t>
            </w:r>
            <w:proofErr w:type="spellEnd"/>
            <w:r w:rsidRPr="00344C8C">
              <w:t>̆ проекта, оценка рисков)</w:t>
            </w:r>
          </w:p>
          <w:p w14:paraId="7D70EDD3" w14:textId="77777777" w:rsidR="00132FE7" w:rsidRPr="00344C8C" w:rsidRDefault="00132FE7" w:rsidP="00132FE7">
            <w:r w:rsidRPr="00344C8C">
              <w:t xml:space="preserve">Уметь: </w:t>
            </w:r>
          </w:p>
          <w:p w14:paraId="0655D6BE" w14:textId="4F221DB8" w:rsidR="00951667" w:rsidRPr="00344C8C" w:rsidRDefault="00132FE7" w:rsidP="00132FE7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Использовать проверенные практикой методы и модели для обеспечения процессов проектного управления</w:t>
            </w:r>
          </w:p>
        </w:tc>
        <w:tc>
          <w:tcPr>
            <w:tcW w:w="3155" w:type="dxa"/>
            <w:shd w:val="clear" w:color="auto" w:fill="auto"/>
          </w:tcPr>
          <w:p w14:paraId="4FB5799D" w14:textId="36F60756" w:rsidR="00951667" w:rsidRPr="00344C8C" w:rsidRDefault="00951667" w:rsidP="00132FE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344C8C">
              <w:rPr>
                <w:rFonts w:eastAsia="Calibri"/>
                <w:b/>
                <w:bCs/>
              </w:rPr>
              <w:t>Задание 1</w:t>
            </w:r>
          </w:p>
          <w:p w14:paraId="00075667" w14:textId="77777777" w:rsidR="00951667" w:rsidRPr="00344C8C" w:rsidRDefault="00951667" w:rsidP="0095166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Проект технологического переоснащения предприятия сложен и долог, состоит из нескольких составных этапов. </w:t>
            </w:r>
          </w:p>
          <w:p w14:paraId="348A6325" w14:textId="77777777" w:rsidR="00951667" w:rsidRPr="00344C8C" w:rsidRDefault="00951667" w:rsidP="0095166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>Составьте план 0 этапа (</w:t>
            </w:r>
            <w:proofErr w:type="spellStart"/>
            <w:r w:rsidRPr="00344C8C">
              <w:rPr>
                <w:rFonts w:eastAsia="Calibri"/>
              </w:rPr>
              <w:t>предпроектной</w:t>
            </w:r>
            <w:proofErr w:type="spellEnd"/>
            <w:r w:rsidRPr="00344C8C">
              <w:rPr>
                <w:rFonts w:eastAsia="Calibri"/>
              </w:rPr>
              <w:t xml:space="preserve"> стадии).</w:t>
            </w:r>
          </w:p>
          <w:p w14:paraId="3C0A3EFC" w14:textId="77777777" w:rsidR="00951667" w:rsidRPr="00344C8C" w:rsidRDefault="00951667" w:rsidP="0095166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Основные работы: </w:t>
            </w:r>
          </w:p>
          <w:p w14:paraId="701F2807" w14:textId="77777777" w:rsidR="00951667" w:rsidRPr="00344C8C" w:rsidRDefault="00951667" w:rsidP="00951667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 xml:space="preserve">предварительное обследование и оценку состояния (описание производственных процессов) </w:t>
            </w:r>
            <w:r w:rsidRPr="00344C8C">
              <w:rPr>
                <w:lang w:val="en-US"/>
              </w:rPr>
              <w:t>as</w:t>
            </w:r>
            <w:r w:rsidRPr="00344C8C">
              <w:t>-</w:t>
            </w:r>
            <w:r w:rsidRPr="00344C8C">
              <w:rPr>
                <w:lang w:val="en-US"/>
              </w:rPr>
              <w:t>is</w:t>
            </w:r>
            <w:r w:rsidRPr="00344C8C">
              <w:t xml:space="preserve">; - 3 месяца. </w:t>
            </w:r>
          </w:p>
          <w:p w14:paraId="764F969E" w14:textId="77777777" w:rsidR="00951667" w:rsidRPr="00344C8C" w:rsidRDefault="00951667" w:rsidP="00951667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 xml:space="preserve">моделирование процессов </w:t>
            </w:r>
            <w:r w:rsidRPr="00344C8C">
              <w:rPr>
                <w:lang w:val="en-US"/>
              </w:rPr>
              <w:t>to</w:t>
            </w:r>
            <w:r w:rsidRPr="00344C8C">
              <w:t>-</w:t>
            </w:r>
            <w:r w:rsidRPr="00344C8C">
              <w:rPr>
                <w:lang w:val="en-US"/>
              </w:rPr>
              <w:t>be</w:t>
            </w:r>
            <w:r w:rsidRPr="00344C8C">
              <w:t xml:space="preserve"> - 1 месяц. </w:t>
            </w:r>
          </w:p>
          <w:p w14:paraId="665211D3" w14:textId="77777777" w:rsidR="00951667" w:rsidRPr="00344C8C" w:rsidRDefault="00951667" w:rsidP="00951667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>разработка технического задания; 7 недель</w:t>
            </w:r>
          </w:p>
          <w:p w14:paraId="7582B12D" w14:textId="77777777" w:rsidR="00951667" w:rsidRPr="00344C8C" w:rsidRDefault="00951667" w:rsidP="00951667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>технико-экономическое обоснование проекта; 4 недели.</w:t>
            </w:r>
          </w:p>
          <w:p w14:paraId="31D41046" w14:textId="77777777" w:rsidR="00951667" w:rsidRPr="00344C8C" w:rsidRDefault="00951667" w:rsidP="00951667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 xml:space="preserve">организацию проекта (команда проекта); 3 недели. </w:t>
            </w:r>
          </w:p>
          <w:p w14:paraId="2F8109E6" w14:textId="77777777" w:rsidR="00951667" w:rsidRPr="00344C8C" w:rsidRDefault="00951667" w:rsidP="00951667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 xml:space="preserve">выработку целей (бизнес-выгод проекта). 1,5 недели. </w:t>
            </w:r>
          </w:p>
          <w:p w14:paraId="04658670" w14:textId="77777777" w:rsidR="00951667" w:rsidRPr="00DE0C4D" w:rsidRDefault="00951667" w:rsidP="0095166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E0C4D">
              <w:rPr>
                <w:rFonts w:eastAsia="Calibri"/>
                <w:sz w:val="22"/>
                <w:szCs w:val="22"/>
              </w:rPr>
              <w:t xml:space="preserve">Составьте расписание проекта в </w:t>
            </w:r>
          </w:p>
          <w:p w14:paraId="45E32DE9" w14:textId="77777777" w:rsidR="00951667" w:rsidRPr="00344C8C" w:rsidRDefault="00951667" w:rsidP="0095166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  <w:lang w:val="en-US"/>
              </w:rPr>
              <w:t>MS</w:t>
            </w:r>
            <w:r w:rsidRPr="00344C8C">
              <w:rPr>
                <w:rFonts w:eastAsia="Calibri"/>
              </w:rPr>
              <w:t xml:space="preserve"> </w:t>
            </w:r>
            <w:r w:rsidRPr="00344C8C">
              <w:rPr>
                <w:rFonts w:eastAsia="Calibri"/>
                <w:lang w:val="en-US"/>
              </w:rPr>
              <w:t>Project</w:t>
            </w:r>
            <w:r w:rsidRPr="00344C8C">
              <w:rPr>
                <w:rFonts w:eastAsia="Calibri"/>
              </w:rPr>
              <w:t xml:space="preserve">. </w:t>
            </w:r>
          </w:p>
          <w:p w14:paraId="37651877" w14:textId="77777777" w:rsidR="00951667" w:rsidRPr="00344C8C" w:rsidRDefault="00951667" w:rsidP="0095166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Условия: </w:t>
            </w:r>
          </w:p>
          <w:p w14:paraId="3C685862" w14:textId="77777777" w:rsidR="00951667" w:rsidRPr="00344C8C" w:rsidRDefault="00951667" w:rsidP="00951667">
            <w:pPr>
              <w:pStyle w:val="af9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294" w:hanging="141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второй этап начинается через 5 недель после старта первого. </w:t>
            </w:r>
          </w:p>
          <w:p w14:paraId="0A138890" w14:textId="77777777" w:rsidR="00951667" w:rsidRPr="00344C8C" w:rsidRDefault="00951667" w:rsidP="00951667">
            <w:pPr>
              <w:pStyle w:val="af9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294" w:hanging="141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Третий и четвертый этапы идут последовательно друг за другом. </w:t>
            </w:r>
          </w:p>
          <w:p w14:paraId="2A6AB170" w14:textId="77777777" w:rsidR="00951667" w:rsidRPr="00344C8C" w:rsidRDefault="00951667" w:rsidP="00951667">
            <w:pPr>
              <w:pStyle w:val="af9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294" w:hanging="141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Пятый и шестой начинаются одновременно. </w:t>
            </w:r>
          </w:p>
          <w:p w14:paraId="5A25E735" w14:textId="77777777" w:rsidR="00951667" w:rsidRPr="00344C8C" w:rsidRDefault="00951667" w:rsidP="00132FE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344C8C">
              <w:rPr>
                <w:rFonts w:eastAsia="Calibri"/>
                <w:b/>
                <w:bCs/>
              </w:rPr>
              <w:t>Задание 2</w:t>
            </w:r>
          </w:p>
          <w:p w14:paraId="261BF511" w14:textId="7B23CE11" w:rsidR="00951667" w:rsidRPr="00344C8C" w:rsidRDefault="00951667" w:rsidP="00344C8C">
            <w:pPr>
              <w:pStyle w:val="affb"/>
              <w:jc w:val="both"/>
              <w:rPr>
                <w:rStyle w:val="affa"/>
                <w:b/>
                <w:bCs/>
                <w:sz w:val="24"/>
                <w:szCs w:val="24"/>
              </w:rPr>
            </w:pPr>
            <w:r w:rsidRPr="00344C8C">
              <w:rPr>
                <w:rFonts w:eastAsia="Calibri"/>
                <w:sz w:val="24"/>
                <w:szCs w:val="24"/>
              </w:rPr>
              <w:t xml:space="preserve">Сократите сроки проекта на 3 недели, воспользуйтесь для этого сетевым графиком проекта. </w:t>
            </w:r>
          </w:p>
        </w:tc>
      </w:tr>
      <w:tr w:rsidR="00344C8C" w:rsidRPr="00344C8C" w14:paraId="574DC39D" w14:textId="77777777" w:rsidTr="00991BCF">
        <w:trPr>
          <w:trHeight w:val="841"/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20EB4F91" w14:textId="455DB503" w:rsidR="00132FE7" w:rsidRPr="00344C8C" w:rsidRDefault="00132FE7" w:rsidP="00132FE7">
            <w:pPr>
              <w:pStyle w:val="affb"/>
              <w:jc w:val="center"/>
              <w:rPr>
                <w:b/>
                <w:sz w:val="24"/>
                <w:szCs w:val="24"/>
              </w:rPr>
            </w:pPr>
            <w:r w:rsidRPr="00344C8C">
              <w:rPr>
                <w:b/>
                <w:sz w:val="24"/>
                <w:szCs w:val="24"/>
              </w:rPr>
              <w:t>ПКП-4</w:t>
            </w:r>
          </w:p>
        </w:tc>
        <w:tc>
          <w:tcPr>
            <w:tcW w:w="1698" w:type="dxa"/>
            <w:vMerge w:val="restart"/>
            <w:shd w:val="clear" w:color="auto" w:fill="auto"/>
          </w:tcPr>
          <w:p w14:paraId="7E581F20" w14:textId="5E0B6BC8" w:rsidR="00132FE7" w:rsidRPr="00344C8C" w:rsidRDefault="00132FE7" w:rsidP="00132FE7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 xml:space="preserve">Способность участвовать в разработке программ развития компании, разработке обоснований проектов и управленческих решений, </w:t>
            </w:r>
            <w:r w:rsidRPr="00344C8C">
              <w:rPr>
                <w:sz w:val="24"/>
                <w:szCs w:val="24"/>
              </w:rPr>
              <w:lastRenderedPageBreak/>
              <w:t>связанных с развитием бизнеса</w:t>
            </w:r>
          </w:p>
        </w:tc>
        <w:tc>
          <w:tcPr>
            <w:tcW w:w="2217" w:type="dxa"/>
            <w:shd w:val="clear" w:color="auto" w:fill="auto"/>
          </w:tcPr>
          <w:p w14:paraId="7732C13A" w14:textId="77777777" w:rsidR="00132FE7" w:rsidRPr="00344C8C" w:rsidRDefault="00132FE7" w:rsidP="00132FE7">
            <w:pPr>
              <w:pStyle w:val="af9"/>
              <w:numPr>
                <w:ilvl w:val="0"/>
                <w:numId w:val="32"/>
              </w:numPr>
              <w:ind w:left="47" w:firstLine="89"/>
              <w:jc w:val="both"/>
            </w:pPr>
            <w:r w:rsidRPr="00344C8C">
              <w:lastRenderedPageBreak/>
              <w:t>Разрабатывает концепцию проекта, иерархическую структуру работ, календарно-ресурсный план и контроль за ходом программ развития организации.</w:t>
            </w:r>
          </w:p>
          <w:p w14:paraId="15AF0A56" w14:textId="77777777" w:rsidR="00132FE7" w:rsidRPr="00344C8C" w:rsidRDefault="00132FE7" w:rsidP="00132FE7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</w:p>
        </w:tc>
        <w:tc>
          <w:tcPr>
            <w:tcW w:w="1976" w:type="dxa"/>
            <w:shd w:val="clear" w:color="auto" w:fill="auto"/>
          </w:tcPr>
          <w:p w14:paraId="712BCBA6" w14:textId="77777777" w:rsidR="00132FE7" w:rsidRPr="00344C8C" w:rsidRDefault="00132FE7" w:rsidP="00132FE7">
            <w:r w:rsidRPr="00344C8C">
              <w:t xml:space="preserve">Знать: </w:t>
            </w:r>
          </w:p>
          <w:p w14:paraId="383089A1" w14:textId="77777777" w:rsidR="00132FE7" w:rsidRPr="00344C8C" w:rsidRDefault="00132FE7" w:rsidP="00132FE7">
            <w:r w:rsidRPr="00344C8C">
              <w:t xml:space="preserve">Современные подходы к автоматизации процессов проектного управления; </w:t>
            </w:r>
          </w:p>
          <w:p w14:paraId="391CB5BD" w14:textId="77777777" w:rsidR="00132FE7" w:rsidRPr="00344C8C" w:rsidRDefault="00132FE7" w:rsidP="00132FE7">
            <w:r w:rsidRPr="00344C8C">
              <w:t xml:space="preserve">Уметь: </w:t>
            </w:r>
          </w:p>
          <w:p w14:paraId="1D74DBBE" w14:textId="77777777" w:rsidR="00132FE7" w:rsidRPr="00344C8C" w:rsidRDefault="00132FE7" w:rsidP="00132FE7">
            <w:r w:rsidRPr="00344C8C">
              <w:t xml:space="preserve">Анализировать и оптимизировать план работ и </w:t>
            </w:r>
            <w:r w:rsidRPr="00344C8C">
              <w:lastRenderedPageBreak/>
              <w:t xml:space="preserve">стоимость проекта; оформлять проектную документацию; строить сетевой график; рассчитывать критический путь; распределять и планировать ресурсы; рассчитывать показатели освоенного объема; </w:t>
            </w:r>
          </w:p>
          <w:p w14:paraId="772C3485" w14:textId="271ED7D3" w:rsidR="00132FE7" w:rsidRPr="00344C8C" w:rsidRDefault="00132FE7" w:rsidP="00132FE7">
            <w:r w:rsidRPr="00344C8C">
              <w:t>анализировать проектные риски и определения мер реагирования на них</w:t>
            </w:r>
          </w:p>
        </w:tc>
        <w:tc>
          <w:tcPr>
            <w:tcW w:w="3155" w:type="dxa"/>
            <w:shd w:val="clear" w:color="auto" w:fill="auto"/>
          </w:tcPr>
          <w:p w14:paraId="3427875B" w14:textId="77777777" w:rsidR="00132FE7" w:rsidRPr="00344C8C" w:rsidRDefault="00132FE7" w:rsidP="00132FE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 w:rsidRPr="00344C8C">
              <w:rPr>
                <w:rFonts w:eastAsia="Calibri"/>
                <w:b/>
                <w:bCs/>
              </w:rPr>
              <w:lastRenderedPageBreak/>
              <w:t xml:space="preserve">Задание 1 </w:t>
            </w:r>
          </w:p>
          <w:p w14:paraId="62C5B05E" w14:textId="77777777" w:rsidR="00132FE7" w:rsidRPr="00344C8C" w:rsidRDefault="00132FE7" w:rsidP="00344C8C">
            <w:pPr>
              <w:jc w:val="both"/>
            </w:pPr>
            <w:r w:rsidRPr="00344C8C">
              <w:t>Цифровая трансформация ЖКХ включает в себя проект по внедрению технологии интернета вещей (</w:t>
            </w:r>
            <w:proofErr w:type="spellStart"/>
            <w:r w:rsidRPr="00344C8C">
              <w:t>IoT</w:t>
            </w:r>
            <w:proofErr w:type="spellEnd"/>
            <w:r w:rsidRPr="00344C8C">
              <w:t xml:space="preserve">). Одна из самых распространенных проблем ЖКХ — прорыв изношенного водопровода. Внедрение интернета вещей помогает быстро обнаруживать протечки и </w:t>
            </w:r>
            <w:r w:rsidRPr="00344C8C">
              <w:lastRenderedPageBreak/>
              <w:t xml:space="preserve">оповещать об этом коммунальную службу. Решение </w:t>
            </w:r>
            <w:proofErr w:type="spellStart"/>
            <w:r w:rsidRPr="00344C8C">
              <w:t>IoT</w:t>
            </w:r>
            <w:proofErr w:type="spellEnd"/>
            <w:r w:rsidRPr="00344C8C">
              <w:t xml:space="preserve"> состоит из модемов с датчиками и запорной арматуры. Когда датчики обнаруживают утечку, они сообщают о ней на сервер коммунальщиков. Тот отдает команду перекрыть вентиль на запорной арматуре и сообщает диспетчеру об обнаруженной протечке. Время срабатывания системы от момента обнаружения протечки до закрытия вентиля составляет всего от 5 до 7 секунд. Без внедрения </w:t>
            </w:r>
            <w:proofErr w:type="spellStart"/>
            <w:r w:rsidRPr="00344C8C">
              <w:t>IoT</w:t>
            </w:r>
            <w:proofErr w:type="spellEnd"/>
            <w:r w:rsidRPr="00344C8C">
              <w:t xml:space="preserve"> коммунальщики узнавали об аварии в лучшем случае через несколько минут, в худшем — спустя несколько часов. Интернет вещей сокращает время реагирования на инциденты, повышает эффективность работы ЖКХ, попутно снижаются затраты на устранение ущерба.</w:t>
            </w:r>
          </w:p>
          <w:p w14:paraId="39C29891" w14:textId="77777777" w:rsidR="00132FE7" w:rsidRPr="00344C8C" w:rsidRDefault="00132FE7" w:rsidP="00132FE7">
            <w:pPr>
              <w:widowControl w:val="0"/>
              <w:autoSpaceDE w:val="0"/>
              <w:autoSpaceDN w:val="0"/>
              <w:adjustRightInd w:val="0"/>
              <w:jc w:val="both"/>
            </w:pPr>
            <w:r w:rsidRPr="00344C8C">
              <w:rPr>
                <w:rFonts w:eastAsia="Calibri"/>
              </w:rPr>
              <w:t>Сформулируйте бизнес-цель проекта. Обоснуйте бизнес-ценность проекта. Представьте результат в виде матрицы структурированных выгод</w:t>
            </w:r>
            <w:r w:rsidRPr="00344C8C">
              <w:t>.</w:t>
            </w:r>
          </w:p>
          <w:p w14:paraId="550C5F57" w14:textId="77777777" w:rsidR="00132FE7" w:rsidRPr="00344C8C" w:rsidRDefault="00132FE7" w:rsidP="00132FE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</w:rPr>
            </w:pPr>
            <w:r w:rsidRPr="00344C8C">
              <w:rPr>
                <w:rFonts w:eastAsia="Calibri"/>
                <w:b/>
              </w:rPr>
              <w:t>Задание 2.</w:t>
            </w:r>
          </w:p>
          <w:p w14:paraId="75E7C3C1" w14:textId="5FBCCEAD" w:rsidR="00132FE7" w:rsidRPr="00344C8C" w:rsidRDefault="00132FE7" w:rsidP="00132FE7">
            <w:pPr>
              <w:jc w:val="both"/>
            </w:pPr>
            <w:r w:rsidRPr="00344C8C">
              <w:t>Разработайте ИСР проекта</w:t>
            </w:r>
          </w:p>
        </w:tc>
      </w:tr>
      <w:tr w:rsidR="00344C8C" w:rsidRPr="00344C8C" w14:paraId="159E80AC" w14:textId="77777777" w:rsidTr="00991BCF">
        <w:trPr>
          <w:trHeight w:val="841"/>
          <w:jc w:val="center"/>
        </w:trPr>
        <w:tc>
          <w:tcPr>
            <w:tcW w:w="0" w:type="auto"/>
            <w:vMerge/>
            <w:shd w:val="clear" w:color="auto" w:fill="auto"/>
          </w:tcPr>
          <w:p w14:paraId="7F338567" w14:textId="77777777" w:rsidR="00132FE7" w:rsidRPr="00344C8C" w:rsidRDefault="00132FE7" w:rsidP="00132FE7">
            <w:pPr>
              <w:pStyle w:val="affb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14:paraId="7691C2DD" w14:textId="77777777" w:rsidR="00132FE7" w:rsidRPr="00344C8C" w:rsidRDefault="00132FE7" w:rsidP="00132FE7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2217" w:type="dxa"/>
            <w:shd w:val="clear" w:color="auto" w:fill="auto"/>
          </w:tcPr>
          <w:p w14:paraId="50EDA1A1" w14:textId="654A7E49" w:rsidR="00132FE7" w:rsidRPr="00344C8C" w:rsidRDefault="00132FE7" w:rsidP="00132FE7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2.Применяет современные модели развития и управления организацией</w:t>
            </w:r>
          </w:p>
        </w:tc>
        <w:tc>
          <w:tcPr>
            <w:tcW w:w="1976" w:type="dxa"/>
            <w:shd w:val="clear" w:color="auto" w:fill="auto"/>
          </w:tcPr>
          <w:p w14:paraId="75DB9F0B" w14:textId="77777777" w:rsidR="00132FE7" w:rsidRPr="00344C8C" w:rsidRDefault="00132FE7" w:rsidP="00132FE7">
            <w:r w:rsidRPr="00344C8C">
              <w:t>Знать:</w:t>
            </w:r>
          </w:p>
          <w:p w14:paraId="057151C0" w14:textId="77777777" w:rsidR="00132FE7" w:rsidRPr="00344C8C" w:rsidRDefault="00132FE7" w:rsidP="00132FE7">
            <w:r w:rsidRPr="00344C8C">
              <w:t>Особенности, роль и значение управления проектами в общей системе управления развитием организации</w:t>
            </w:r>
          </w:p>
          <w:p w14:paraId="6759E3D3" w14:textId="77777777" w:rsidR="00132FE7" w:rsidRPr="00344C8C" w:rsidRDefault="00132FE7" w:rsidP="00132FE7">
            <w:r w:rsidRPr="00344C8C">
              <w:t xml:space="preserve">Уметь: </w:t>
            </w:r>
          </w:p>
          <w:p w14:paraId="475E7561" w14:textId="7E8614E1" w:rsidR="00132FE7" w:rsidRPr="00344C8C" w:rsidRDefault="00132FE7" w:rsidP="00132FE7">
            <w:r w:rsidRPr="00344C8C">
              <w:t xml:space="preserve">Применять и внедрять модели управления деятельностью предприятия, на основе проектного подхода; </w:t>
            </w:r>
            <w:r w:rsidRPr="00344C8C">
              <w:lastRenderedPageBreak/>
              <w:t>осуществлять мониторинг и оценку качества реализации проектного подходы в управлении развития бизнеса</w:t>
            </w:r>
          </w:p>
        </w:tc>
        <w:tc>
          <w:tcPr>
            <w:tcW w:w="3155" w:type="dxa"/>
            <w:shd w:val="clear" w:color="auto" w:fill="auto"/>
          </w:tcPr>
          <w:p w14:paraId="3F892BFC" w14:textId="77777777" w:rsidR="00132FE7" w:rsidRPr="00344C8C" w:rsidRDefault="00132FE7" w:rsidP="00132FE7">
            <w:pPr>
              <w:jc w:val="both"/>
              <w:rPr>
                <w:b/>
                <w:bCs/>
              </w:rPr>
            </w:pPr>
            <w:r w:rsidRPr="00344C8C">
              <w:rPr>
                <w:b/>
                <w:bCs/>
              </w:rPr>
              <w:lastRenderedPageBreak/>
              <w:t>Задание 1.</w:t>
            </w:r>
          </w:p>
          <w:p w14:paraId="7D2318F6" w14:textId="78005350" w:rsidR="00132FE7" w:rsidRPr="00344C8C" w:rsidRDefault="00132FE7" w:rsidP="00132FE7">
            <w:pPr>
              <w:jc w:val="both"/>
            </w:pPr>
            <w:r w:rsidRPr="00344C8C">
              <w:t>Компания «Почта России» 24 июля 2017 года объявила о запуске масштабного проекта по внедрению федеральной системы автоматизации продаж, объединяющей в единое информационное пространство взаимодействие с клиентами-юридическими лицами по всем бизнес-блокам предприятия во всех регионах страны.</w:t>
            </w:r>
          </w:p>
          <w:p w14:paraId="46817E91" w14:textId="77777777" w:rsidR="00132FE7" w:rsidRPr="00344C8C" w:rsidRDefault="00132FE7" w:rsidP="00344C8C">
            <w:pPr>
              <w:jc w:val="both"/>
            </w:pPr>
            <w:r w:rsidRPr="00344C8C">
              <w:t>Внедрением CRM-системы занимается компания «</w:t>
            </w:r>
            <w:proofErr w:type="spellStart"/>
            <w:r w:rsidRPr="00344C8C">
              <w:t>АйТи</w:t>
            </w:r>
            <w:proofErr w:type="spellEnd"/>
            <w:r w:rsidRPr="00344C8C">
              <w:t xml:space="preserve">», в качестве продукта была выбрана платформа </w:t>
            </w:r>
            <w:proofErr w:type="spellStart"/>
            <w:r w:rsidRPr="00344C8C">
              <w:lastRenderedPageBreak/>
              <w:t>bpm’online</w:t>
            </w:r>
            <w:proofErr w:type="spellEnd"/>
            <w:r w:rsidRPr="00344C8C">
              <w:t xml:space="preserve"> производства компании </w:t>
            </w:r>
            <w:proofErr w:type="spellStart"/>
            <w:r w:rsidRPr="00344C8C">
              <w:t>Terrasoft</w:t>
            </w:r>
            <w:proofErr w:type="spellEnd"/>
            <w:r w:rsidRPr="00344C8C">
              <w:t>.</w:t>
            </w:r>
          </w:p>
          <w:p w14:paraId="70E15B69" w14:textId="77777777" w:rsidR="00132FE7" w:rsidRPr="00344C8C" w:rsidRDefault="00132FE7" w:rsidP="00344C8C">
            <w:pPr>
              <w:jc w:val="both"/>
            </w:pPr>
            <w:r w:rsidRPr="00344C8C">
              <w:t xml:space="preserve">В ходе внедрения была создана единая и сегментированная база данных корпоративных клиентов предприятия, включая очистку данных клиентов с помощью публичных картотек юридических лиц, проведена </w:t>
            </w:r>
            <w:proofErr w:type="spellStart"/>
            <w:r w:rsidRPr="00344C8C">
              <w:t>приоритизация</w:t>
            </w:r>
            <w:proofErr w:type="spellEnd"/>
            <w:r w:rsidRPr="00344C8C">
              <w:t xml:space="preserve"> базы корпоративных клиентов с учетом значимости, потенциала и потребности сегмента (отрасль/категория/уровень сервиса), надстроены и адаптированы различные процессы продаж с учетом потребностей каждого блока включая </w:t>
            </w:r>
            <w:proofErr w:type="spellStart"/>
            <w:r w:rsidRPr="00344C8C">
              <w:t>лидогенерацию</w:t>
            </w:r>
            <w:proofErr w:type="spellEnd"/>
            <w:r w:rsidRPr="00344C8C">
              <w:t>, автоматизацию процесса продаж от переговоров до заключения контракта, ведение ежедневных активностей по продажам, анализ и планирование доходов.</w:t>
            </w:r>
          </w:p>
          <w:p w14:paraId="107CCA14" w14:textId="77777777" w:rsidR="00132FE7" w:rsidRPr="00344C8C" w:rsidRDefault="00132FE7" w:rsidP="00344C8C">
            <w:pPr>
              <w:jc w:val="both"/>
            </w:pPr>
            <w:r w:rsidRPr="00344C8C">
              <w:t>В процессе создания системы участвовали все бизнес-блоки предприятия: Блок почтового бизнеса, Блок посылочного бизнеса и Блок финансового бизнеса.</w:t>
            </w:r>
          </w:p>
          <w:p w14:paraId="1E61095B" w14:textId="41049987" w:rsidR="00132FE7" w:rsidRPr="00344C8C" w:rsidRDefault="00132FE7" w:rsidP="00344C8C">
            <w:pPr>
              <w:jc w:val="both"/>
            </w:pPr>
            <w:r w:rsidRPr="00344C8C">
              <w:t xml:space="preserve">Предложите модель жизненного цикла данного проекта. Обоснуйте ответ. </w:t>
            </w:r>
            <w:r w:rsidRPr="00344C8C">
              <w:rPr>
                <w:b/>
                <w:bCs/>
              </w:rPr>
              <w:t>Задание 2.</w:t>
            </w:r>
          </w:p>
          <w:p w14:paraId="0DC9E68E" w14:textId="5EA55317" w:rsidR="00132FE7" w:rsidRPr="00344C8C" w:rsidRDefault="00132FE7" w:rsidP="00132FE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>Разработайте матрицу структурированных выгод. Обоснуйте влияние реализации проекта на процессы управления развитием организации</w:t>
            </w:r>
          </w:p>
        </w:tc>
      </w:tr>
      <w:tr w:rsidR="00344C8C" w:rsidRPr="00344C8C" w14:paraId="0BAEF5ED" w14:textId="77777777" w:rsidTr="00ED6562">
        <w:trPr>
          <w:trHeight w:val="294"/>
          <w:jc w:val="center"/>
        </w:trPr>
        <w:tc>
          <w:tcPr>
            <w:tcW w:w="9813" w:type="dxa"/>
            <w:gridSpan w:val="5"/>
            <w:shd w:val="clear" w:color="auto" w:fill="auto"/>
          </w:tcPr>
          <w:p w14:paraId="0AEEF162" w14:textId="012C2591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  <w:r w:rsidRPr="00344C8C">
              <w:lastRenderedPageBreak/>
              <w:t>ОП "Управление бизнесом" (Менеджмент и управление бизнесом)</w:t>
            </w:r>
          </w:p>
        </w:tc>
      </w:tr>
      <w:tr w:rsidR="00344C8C" w:rsidRPr="00344C8C" w14:paraId="337BBC88" w14:textId="77777777" w:rsidTr="00991BCF">
        <w:trPr>
          <w:trHeight w:val="841"/>
          <w:jc w:val="center"/>
        </w:trPr>
        <w:tc>
          <w:tcPr>
            <w:tcW w:w="0" w:type="auto"/>
            <w:shd w:val="clear" w:color="auto" w:fill="auto"/>
          </w:tcPr>
          <w:p w14:paraId="521D36D9" w14:textId="77777777" w:rsidR="00143F7F" w:rsidRPr="00344C8C" w:rsidRDefault="00143F7F" w:rsidP="00ED6562">
            <w:pPr>
              <w:pStyle w:val="affb"/>
              <w:jc w:val="center"/>
              <w:rPr>
                <w:sz w:val="24"/>
                <w:szCs w:val="24"/>
              </w:rPr>
            </w:pPr>
            <w:r w:rsidRPr="00344C8C">
              <w:rPr>
                <w:b/>
                <w:sz w:val="24"/>
                <w:szCs w:val="24"/>
              </w:rPr>
              <w:t>ПКП-2</w:t>
            </w:r>
          </w:p>
        </w:tc>
        <w:tc>
          <w:tcPr>
            <w:tcW w:w="1698" w:type="dxa"/>
            <w:shd w:val="clear" w:color="auto" w:fill="auto"/>
          </w:tcPr>
          <w:p w14:paraId="45CE140C" w14:textId="5A1E2710" w:rsidR="00143F7F" w:rsidRPr="00344C8C" w:rsidRDefault="00143F7F" w:rsidP="00ED6562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 xml:space="preserve">Способность сопровождать и управлять продуктовыми исследованиями и </w:t>
            </w:r>
            <w:r w:rsidRPr="00344C8C">
              <w:rPr>
                <w:sz w:val="24"/>
                <w:szCs w:val="24"/>
              </w:rPr>
              <w:lastRenderedPageBreak/>
              <w:t>исследованиями новых рынков</w:t>
            </w:r>
          </w:p>
        </w:tc>
        <w:tc>
          <w:tcPr>
            <w:tcW w:w="2217" w:type="dxa"/>
            <w:shd w:val="clear" w:color="auto" w:fill="auto"/>
          </w:tcPr>
          <w:p w14:paraId="0DE3FBCF" w14:textId="309ED813" w:rsidR="00143F7F" w:rsidRPr="00344C8C" w:rsidRDefault="00143F7F" w:rsidP="00ED6562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lastRenderedPageBreak/>
              <w:t>1. Проводит исследования по анализу продукта и возможности выхода на новые рынки</w:t>
            </w:r>
          </w:p>
        </w:tc>
        <w:tc>
          <w:tcPr>
            <w:tcW w:w="1976" w:type="dxa"/>
            <w:shd w:val="clear" w:color="auto" w:fill="auto"/>
          </w:tcPr>
          <w:p w14:paraId="7E3FF9CE" w14:textId="77777777" w:rsidR="00143F7F" w:rsidRPr="00344C8C" w:rsidRDefault="00143F7F" w:rsidP="00ED6562">
            <w:r w:rsidRPr="00344C8C">
              <w:t xml:space="preserve">Знать: </w:t>
            </w:r>
          </w:p>
          <w:p w14:paraId="775F4A38" w14:textId="77777777" w:rsidR="00143F7F" w:rsidRPr="00344C8C" w:rsidRDefault="00143F7F" w:rsidP="00ED6562">
            <w:r w:rsidRPr="00344C8C">
              <w:t xml:space="preserve">Базовую архитектуру корпоративной системы </w:t>
            </w:r>
            <w:r w:rsidRPr="00344C8C">
              <w:lastRenderedPageBreak/>
              <w:t xml:space="preserve">управления проектами; </w:t>
            </w:r>
          </w:p>
          <w:p w14:paraId="1DAF4640" w14:textId="77777777" w:rsidR="00143F7F" w:rsidRPr="00344C8C" w:rsidRDefault="00143F7F" w:rsidP="00ED6562">
            <w:r w:rsidRPr="00344C8C">
              <w:t>Особенности управления внедрением информационных систем для проектного управления</w:t>
            </w:r>
          </w:p>
          <w:p w14:paraId="6826BB1F" w14:textId="77777777" w:rsidR="00143F7F" w:rsidRPr="00344C8C" w:rsidRDefault="00143F7F" w:rsidP="00ED6562">
            <w:r w:rsidRPr="00344C8C">
              <w:t xml:space="preserve">Уметь: </w:t>
            </w:r>
          </w:p>
          <w:p w14:paraId="30E5851B" w14:textId="77777777" w:rsidR="00143F7F" w:rsidRPr="00344C8C" w:rsidRDefault="00143F7F" w:rsidP="00ED6562">
            <w:r w:rsidRPr="00344C8C">
              <w:t xml:space="preserve">Обосновывать целесообразность применения ИТ-инструментов для обеспечения ключевых процессов проектного управления; </w:t>
            </w:r>
          </w:p>
          <w:p w14:paraId="70302569" w14:textId="77777777" w:rsidR="00143F7F" w:rsidRPr="00344C8C" w:rsidRDefault="00143F7F" w:rsidP="00ED6562">
            <w:pPr>
              <w:pStyle w:val="affb"/>
              <w:tabs>
                <w:tab w:val="left" w:pos="350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 xml:space="preserve">Формулировать </w:t>
            </w:r>
            <w:proofErr w:type="spellStart"/>
            <w:r w:rsidRPr="00344C8C">
              <w:rPr>
                <w:sz w:val="24"/>
                <w:szCs w:val="24"/>
              </w:rPr>
              <w:t>верхнеуровневые</w:t>
            </w:r>
            <w:proofErr w:type="spellEnd"/>
            <w:r w:rsidRPr="00344C8C">
              <w:rPr>
                <w:sz w:val="24"/>
                <w:szCs w:val="24"/>
              </w:rPr>
              <w:t xml:space="preserve"> требования к информационной системе управления проектами.</w:t>
            </w:r>
          </w:p>
        </w:tc>
        <w:tc>
          <w:tcPr>
            <w:tcW w:w="3155" w:type="dxa"/>
            <w:shd w:val="clear" w:color="auto" w:fill="auto"/>
          </w:tcPr>
          <w:p w14:paraId="02182DBA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 w:rsidRPr="00344C8C">
              <w:rPr>
                <w:rFonts w:eastAsia="Calibri"/>
                <w:b/>
                <w:bCs/>
              </w:rPr>
              <w:lastRenderedPageBreak/>
              <w:t xml:space="preserve">Задание 1 </w:t>
            </w:r>
          </w:p>
          <w:p w14:paraId="749EE05B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Компания </w:t>
            </w:r>
            <w:proofErr w:type="gramStart"/>
            <w:r w:rsidRPr="00344C8C">
              <w:rPr>
                <w:rFonts w:eastAsia="Calibri"/>
              </w:rPr>
              <w:t>муниципального  значения</w:t>
            </w:r>
            <w:proofErr w:type="gramEnd"/>
            <w:r w:rsidRPr="00344C8C">
              <w:rPr>
                <w:rFonts w:eastAsia="Calibri"/>
              </w:rPr>
              <w:t xml:space="preserve"> внедряет систему электронного документооборота. </w:t>
            </w:r>
          </w:p>
          <w:p w14:paraId="0E11EE36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Система должна полностью </w:t>
            </w:r>
            <w:r w:rsidRPr="00344C8C">
              <w:rPr>
                <w:rFonts w:eastAsia="Calibri"/>
              </w:rPr>
              <w:lastRenderedPageBreak/>
              <w:t xml:space="preserve">поддержать процессы подготовки, согласования и учета документов и быть доступна в режиме 24/7. </w:t>
            </w:r>
          </w:p>
          <w:p w14:paraId="60EC4E6E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Процесс работы с документами строго регламентирован. </w:t>
            </w:r>
          </w:p>
          <w:p w14:paraId="6489B05E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В качестве исполнителя по проекту была выбрана </w:t>
            </w:r>
            <w:proofErr w:type="spellStart"/>
            <w:r w:rsidRPr="00344C8C">
              <w:rPr>
                <w:rFonts w:eastAsia="Calibri"/>
              </w:rPr>
              <w:t>ПервыйБит</w:t>
            </w:r>
            <w:proofErr w:type="spellEnd"/>
            <w:r w:rsidRPr="00344C8C">
              <w:rPr>
                <w:rFonts w:eastAsia="Calibri"/>
              </w:rPr>
              <w:t xml:space="preserve">. </w:t>
            </w:r>
          </w:p>
          <w:p w14:paraId="5F7D0529" w14:textId="58D41AC8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Какая форма контракта выгодна заказчику и какая Исполнителю? Какие риски вы можете идентифицировать на этапе подготовки договора? </w:t>
            </w:r>
          </w:p>
          <w:p w14:paraId="5A3BDAF9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344C8C">
              <w:rPr>
                <w:rFonts w:eastAsia="Calibri"/>
                <w:b/>
                <w:bCs/>
              </w:rPr>
              <w:t>Задание 2</w:t>
            </w:r>
          </w:p>
          <w:p w14:paraId="454C5D92" w14:textId="77777777" w:rsidR="00143F7F" w:rsidRPr="00344C8C" w:rsidRDefault="00143F7F" w:rsidP="00ED6562">
            <w:pPr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Определите заинтересованные стороны проекта и составьте карту заинтересованных сторон. </w:t>
            </w:r>
          </w:p>
          <w:p w14:paraId="1DAE7F16" w14:textId="77777777" w:rsidR="00143F7F" w:rsidRPr="00344C8C" w:rsidRDefault="00143F7F" w:rsidP="00ED6562">
            <w:pPr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Сформулируйте бизнес-цель проекта и перечислите основные бизнес-выгоды. </w:t>
            </w:r>
          </w:p>
          <w:p w14:paraId="4A4E28B0" w14:textId="77777777" w:rsidR="00143F7F" w:rsidRPr="00344C8C" w:rsidRDefault="00143F7F" w:rsidP="00ED6562">
            <w:pPr>
              <w:pStyle w:val="affb"/>
              <w:tabs>
                <w:tab w:val="left" w:pos="1229"/>
                <w:tab w:val="left" w:pos="3048"/>
                <w:tab w:val="left" w:pos="3499"/>
                <w:tab w:val="left" w:pos="4718"/>
                <w:tab w:val="left" w:pos="6091"/>
              </w:tabs>
              <w:jc w:val="both"/>
              <w:rPr>
                <w:rStyle w:val="affa"/>
                <w:b/>
                <w:bCs/>
                <w:sz w:val="24"/>
                <w:szCs w:val="24"/>
              </w:rPr>
            </w:pPr>
            <w:r w:rsidRPr="00344C8C">
              <w:rPr>
                <w:rFonts w:eastAsia="Calibri"/>
                <w:sz w:val="24"/>
                <w:szCs w:val="24"/>
              </w:rPr>
              <w:t xml:space="preserve">Определите самые </w:t>
            </w:r>
            <w:proofErr w:type="spellStart"/>
            <w:r w:rsidRPr="00344C8C">
              <w:rPr>
                <w:rFonts w:eastAsia="Calibri"/>
                <w:sz w:val="24"/>
                <w:szCs w:val="24"/>
              </w:rPr>
              <w:t>высокорисковые</w:t>
            </w:r>
            <w:proofErr w:type="spellEnd"/>
            <w:r w:rsidRPr="00344C8C">
              <w:rPr>
                <w:rFonts w:eastAsia="Calibri"/>
                <w:sz w:val="24"/>
                <w:szCs w:val="24"/>
              </w:rPr>
              <w:t xml:space="preserve"> области карты ЗС (в зависимости от результата и выгод проекта). </w:t>
            </w:r>
          </w:p>
        </w:tc>
      </w:tr>
      <w:tr w:rsidR="00344C8C" w:rsidRPr="00344C8C" w14:paraId="211A2942" w14:textId="77777777" w:rsidTr="00991BCF">
        <w:trPr>
          <w:trHeight w:val="841"/>
          <w:jc w:val="center"/>
        </w:trPr>
        <w:tc>
          <w:tcPr>
            <w:tcW w:w="0" w:type="auto"/>
            <w:shd w:val="clear" w:color="auto" w:fill="auto"/>
          </w:tcPr>
          <w:p w14:paraId="2CFC8A05" w14:textId="77777777" w:rsidR="00143F7F" w:rsidRPr="00344C8C" w:rsidRDefault="00143F7F" w:rsidP="00ED6562">
            <w:pPr>
              <w:pStyle w:val="affb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98" w:type="dxa"/>
            <w:shd w:val="clear" w:color="auto" w:fill="auto"/>
          </w:tcPr>
          <w:p w14:paraId="6F47A8C5" w14:textId="77777777" w:rsidR="00143F7F" w:rsidRPr="00344C8C" w:rsidRDefault="00143F7F" w:rsidP="00ED6562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2217" w:type="dxa"/>
            <w:shd w:val="clear" w:color="auto" w:fill="auto"/>
          </w:tcPr>
          <w:p w14:paraId="2B228E4B" w14:textId="05AA7439" w:rsidR="00143F7F" w:rsidRPr="00344C8C" w:rsidRDefault="00143F7F" w:rsidP="00ED6562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2. Анализирует результаты технологических исследований серии продуктов</w:t>
            </w:r>
          </w:p>
        </w:tc>
        <w:tc>
          <w:tcPr>
            <w:tcW w:w="1976" w:type="dxa"/>
            <w:shd w:val="clear" w:color="auto" w:fill="auto"/>
          </w:tcPr>
          <w:p w14:paraId="67B9AF7B" w14:textId="77777777" w:rsidR="00143F7F" w:rsidRPr="00344C8C" w:rsidRDefault="00143F7F" w:rsidP="00ED6562">
            <w:r w:rsidRPr="00344C8C">
              <w:t>Знать</w:t>
            </w:r>
          </w:p>
          <w:p w14:paraId="598DF286" w14:textId="77777777" w:rsidR="00143F7F" w:rsidRPr="00344C8C" w:rsidRDefault="00143F7F" w:rsidP="00ED6562">
            <w:r w:rsidRPr="00344C8C">
              <w:t xml:space="preserve">Методологии управления проектами (методы критического пути, PERT-анализа, стоимостного анализа, прогнозирования значений технико-экономических </w:t>
            </w:r>
            <w:proofErr w:type="spellStart"/>
            <w:r w:rsidRPr="00344C8C">
              <w:t>показателеи</w:t>
            </w:r>
            <w:proofErr w:type="spellEnd"/>
            <w:r w:rsidRPr="00344C8C">
              <w:t>̆ проекта, оценка рисков)</w:t>
            </w:r>
          </w:p>
          <w:p w14:paraId="359DEDA6" w14:textId="77777777" w:rsidR="00143F7F" w:rsidRPr="00344C8C" w:rsidRDefault="00143F7F" w:rsidP="00ED6562">
            <w:r w:rsidRPr="00344C8C">
              <w:t xml:space="preserve">Уметь: </w:t>
            </w:r>
          </w:p>
          <w:p w14:paraId="06B2D386" w14:textId="77777777" w:rsidR="00143F7F" w:rsidRPr="00344C8C" w:rsidRDefault="00143F7F" w:rsidP="00ED6562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Использовать проверенные практикой методы и модели для обеспечения процессов проектного управления</w:t>
            </w:r>
          </w:p>
        </w:tc>
        <w:tc>
          <w:tcPr>
            <w:tcW w:w="3155" w:type="dxa"/>
            <w:shd w:val="clear" w:color="auto" w:fill="auto"/>
          </w:tcPr>
          <w:p w14:paraId="15696378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344C8C">
              <w:rPr>
                <w:rFonts w:eastAsia="Calibri"/>
                <w:b/>
                <w:bCs/>
              </w:rPr>
              <w:t>Задание 1</w:t>
            </w:r>
          </w:p>
          <w:p w14:paraId="0719B762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Проект технологического переоснащения предприятия сложен и долог, состоит из нескольких составных этапов. </w:t>
            </w:r>
          </w:p>
          <w:p w14:paraId="009CD457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>Составьте план 0 этапа (</w:t>
            </w:r>
            <w:proofErr w:type="spellStart"/>
            <w:r w:rsidRPr="00344C8C">
              <w:rPr>
                <w:rFonts w:eastAsia="Calibri"/>
              </w:rPr>
              <w:t>предпроектной</w:t>
            </w:r>
            <w:proofErr w:type="spellEnd"/>
            <w:r w:rsidRPr="00344C8C">
              <w:rPr>
                <w:rFonts w:eastAsia="Calibri"/>
              </w:rPr>
              <w:t xml:space="preserve"> стадии).</w:t>
            </w:r>
          </w:p>
          <w:p w14:paraId="1B8AC7C1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Основные работы: </w:t>
            </w:r>
          </w:p>
          <w:p w14:paraId="361DE8CB" w14:textId="77777777" w:rsidR="00143F7F" w:rsidRPr="00344C8C" w:rsidRDefault="00143F7F" w:rsidP="00ED6562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 xml:space="preserve">предварительное обследование и оценку состояния (описание производственных процессов) </w:t>
            </w:r>
            <w:r w:rsidRPr="00344C8C">
              <w:rPr>
                <w:lang w:val="en-US"/>
              </w:rPr>
              <w:t>as</w:t>
            </w:r>
            <w:r w:rsidRPr="00344C8C">
              <w:t>-</w:t>
            </w:r>
            <w:r w:rsidRPr="00344C8C">
              <w:rPr>
                <w:lang w:val="en-US"/>
              </w:rPr>
              <w:t>is</w:t>
            </w:r>
            <w:r w:rsidRPr="00344C8C">
              <w:t xml:space="preserve">; - 3 месяца. </w:t>
            </w:r>
          </w:p>
          <w:p w14:paraId="34788322" w14:textId="77777777" w:rsidR="00143F7F" w:rsidRPr="00344C8C" w:rsidRDefault="00143F7F" w:rsidP="00ED6562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 xml:space="preserve">моделирование процессов </w:t>
            </w:r>
            <w:r w:rsidRPr="00344C8C">
              <w:rPr>
                <w:lang w:val="en-US"/>
              </w:rPr>
              <w:t>to</w:t>
            </w:r>
            <w:r w:rsidRPr="00344C8C">
              <w:t>-</w:t>
            </w:r>
            <w:r w:rsidRPr="00344C8C">
              <w:rPr>
                <w:lang w:val="en-US"/>
              </w:rPr>
              <w:t>be</w:t>
            </w:r>
            <w:r w:rsidRPr="00344C8C">
              <w:t xml:space="preserve"> - 1 месяц. </w:t>
            </w:r>
          </w:p>
          <w:p w14:paraId="0E4B872C" w14:textId="77777777" w:rsidR="00143F7F" w:rsidRPr="00344C8C" w:rsidRDefault="00143F7F" w:rsidP="00ED6562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>разработка технического задания; 7 недель</w:t>
            </w:r>
          </w:p>
          <w:p w14:paraId="028D51F8" w14:textId="77777777" w:rsidR="00143F7F" w:rsidRPr="00344C8C" w:rsidRDefault="00143F7F" w:rsidP="00ED6562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>технико-экономическое обоснование проекта; 4 недели.</w:t>
            </w:r>
          </w:p>
          <w:p w14:paraId="028E464D" w14:textId="77777777" w:rsidR="00143F7F" w:rsidRPr="00344C8C" w:rsidRDefault="00143F7F" w:rsidP="00ED6562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 xml:space="preserve">организацию проекта (команда проекта); 3 недели. </w:t>
            </w:r>
          </w:p>
          <w:p w14:paraId="272BBC16" w14:textId="77777777" w:rsidR="00143F7F" w:rsidRPr="00344C8C" w:rsidRDefault="00143F7F" w:rsidP="00ED6562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 xml:space="preserve">выработку целей (бизнес-выгод проекта). 1,5 недели. </w:t>
            </w:r>
          </w:p>
          <w:p w14:paraId="53DB66BC" w14:textId="77777777" w:rsidR="00143F7F" w:rsidRPr="00DE0C4D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E0C4D">
              <w:rPr>
                <w:rFonts w:eastAsia="Calibri"/>
                <w:sz w:val="22"/>
                <w:szCs w:val="22"/>
              </w:rPr>
              <w:t xml:space="preserve">Составьте расписание проекта в </w:t>
            </w:r>
          </w:p>
          <w:p w14:paraId="23012F30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  <w:lang w:val="en-US"/>
              </w:rPr>
              <w:lastRenderedPageBreak/>
              <w:t>MS</w:t>
            </w:r>
            <w:r w:rsidRPr="00344C8C">
              <w:rPr>
                <w:rFonts w:eastAsia="Calibri"/>
              </w:rPr>
              <w:t xml:space="preserve"> </w:t>
            </w:r>
            <w:r w:rsidRPr="00344C8C">
              <w:rPr>
                <w:rFonts w:eastAsia="Calibri"/>
                <w:lang w:val="en-US"/>
              </w:rPr>
              <w:t>Project</w:t>
            </w:r>
            <w:r w:rsidRPr="00344C8C">
              <w:rPr>
                <w:rFonts w:eastAsia="Calibri"/>
              </w:rPr>
              <w:t xml:space="preserve">. </w:t>
            </w:r>
          </w:p>
          <w:p w14:paraId="7F7C05B2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Условия: </w:t>
            </w:r>
          </w:p>
          <w:p w14:paraId="53F385E2" w14:textId="77777777" w:rsidR="00143F7F" w:rsidRPr="00344C8C" w:rsidRDefault="00143F7F" w:rsidP="00ED6562">
            <w:pPr>
              <w:pStyle w:val="af9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294" w:hanging="141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второй этап начинается через 5 недель после старта первого. </w:t>
            </w:r>
          </w:p>
          <w:p w14:paraId="406411A2" w14:textId="77777777" w:rsidR="00143F7F" w:rsidRPr="00344C8C" w:rsidRDefault="00143F7F" w:rsidP="00ED6562">
            <w:pPr>
              <w:pStyle w:val="af9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294" w:hanging="141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Третий и четвертый этапы идут последовательно друг за другом. </w:t>
            </w:r>
          </w:p>
          <w:p w14:paraId="5A054838" w14:textId="77777777" w:rsidR="00143F7F" w:rsidRPr="00344C8C" w:rsidRDefault="00143F7F" w:rsidP="00ED6562">
            <w:pPr>
              <w:pStyle w:val="af9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294" w:hanging="141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Пятый и шестой начинаются одновременно. </w:t>
            </w:r>
          </w:p>
          <w:p w14:paraId="17B07A6B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344C8C">
              <w:rPr>
                <w:rFonts w:eastAsia="Calibri"/>
                <w:b/>
                <w:bCs/>
              </w:rPr>
              <w:t>Задание 2</w:t>
            </w:r>
          </w:p>
          <w:p w14:paraId="685507D3" w14:textId="77777777" w:rsidR="00143F7F" w:rsidRPr="00344C8C" w:rsidRDefault="00143F7F" w:rsidP="00143F7F">
            <w:pPr>
              <w:pStyle w:val="affb"/>
              <w:jc w:val="both"/>
              <w:rPr>
                <w:rStyle w:val="affa"/>
                <w:b/>
                <w:bCs/>
                <w:sz w:val="24"/>
                <w:szCs w:val="24"/>
              </w:rPr>
            </w:pPr>
            <w:r w:rsidRPr="00344C8C">
              <w:rPr>
                <w:rFonts w:eastAsia="Calibri"/>
                <w:sz w:val="24"/>
                <w:szCs w:val="24"/>
              </w:rPr>
              <w:t xml:space="preserve">Сократите сроки проекта на 3 недели, воспользуйтесь для этого сетевым графиком проекта. </w:t>
            </w:r>
          </w:p>
        </w:tc>
      </w:tr>
      <w:tr w:rsidR="00344C8C" w:rsidRPr="00344C8C" w14:paraId="1442BDC4" w14:textId="77777777" w:rsidTr="00991BCF">
        <w:trPr>
          <w:trHeight w:val="841"/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03AD8945" w14:textId="77777777" w:rsidR="00143F7F" w:rsidRPr="00344C8C" w:rsidRDefault="00143F7F" w:rsidP="00ED6562">
            <w:pPr>
              <w:pStyle w:val="affb"/>
              <w:jc w:val="center"/>
              <w:rPr>
                <w:b/>
                <w:sz w:val="24"/>
                <w:szCs w:val="24"/>
              </w:rPr>
            </w:pPr>
            <w:r w:rsidRPr="00344C8C">
              <w:rPr>
                <w:b/>
                <w:sz w:val="24"/>
                <w:szCs w:val="24"/>
              </w:rPr>
              <w:lastRenderedPageBreak/>
              <w:t>ПКП-4</w:t>
            </w:r>
          </w:p>
        </w:tc>
        <w:tc>
          <w:tcPr>
            <w:tcW w:w="1698" w:type="dxa"/>
            <w:vMerge w:val="restart"/>
            <w:shd w:val="clear" w:color="auto" w:fill="auto"/>
          </w:tcPr>
          <w:p w14:paraId="3377C9B3" w14:textId="684CC30D" w:rsidR="00143F7F" w:rsidRPr="00344C8C" w:rsidRDefault="00143F7F" w:rsidP="00ED6562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Способность планирования и организации вывода продукта и его обновлений на рынок, анализа продаж продукта и управления показателями успешности продукта</w:t>
            </w:r>
          </w:p>
        </w:tc>
        <w:tc>
          <w:tcPr>
            <w:tcW w:w="2217" w:type="dxa"/>
            <w:shd w:val="clear" w:color="auto" w:fill="auto"/>
          </w:tcPr>
          <w:p w14:paraId="2960DC8A" w14:textId="72B7C023" w:rsidR="00143F7F" w:rsidRPr="00344C8C" w:rsidRDefault="00143F7F" w:rsidP="00ED6562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1.Демонстрирует навыки вывода нового продукта и его обновлений на рынок</w:t>
            </w:r>
            <w:r w:rsidRPr="00344C8C">
              <w:rPr>
                <w:rStyle w:val="affa"/>
                <w:sz w:val="24"/>
                <w:szCs w:val="24"/>
              </w:rPr>
              <w:t xml:space="preserve"> </w:t>
            </w:r>
          </w:p>
        </w:tc>
        <w:tc>
          <w:tcPr>
            <w:tcW w:w="1976" w:type="dxa"/>
            <w:shd w:val="clear" w:color="auto" w:fill="auto"/>
          </w:tcPr>
          <w:p w14:paraId="03F97181" w14:textId="77777777" w:rsidR="00143F7F" w:rsidRPr="00344C8C" w:rsidRDefault="00143F7F" w:rsidP="00ED6562">
            <w:r w:rsidRPr="00344C8C">
              <w:t xml:space="preserve">Знать: </w:t>
            </w:r>
          </w:p>
          <w:p w14:paraId="13840D66" w14:textId="77777777" w:rsidR="00143F7F" w:rsidRPr="00344C8C" w:rsidRDefault="00143F7F" w:rsidP="00ED6562">
            <w:r w:rsidRPr="00344C8C">
              <w:t xml:space="preserve">Современные подходы к автоматизации процессов проектного управления; </w:t>
            </w:r>
          </w:p>
          <w:p w14:paraId="4C02C9FC" w14:textId="77777777" w:rsidR="00143F7F" w:rsidRPr="00344C8C" w:rsidRDefault="00143F7F" w:rsidP="00ED6562">
            <w:r w:rsidRPr="00344C8C">
              <w:t xml:space="preserve">Уметь: </w:t>
            </w:r>
          </w:p>
          <w:p w14:paraId="220BB0C6" w14:textId="77777777" w:rsidR="00143F7F" w:rsidRPr="00344C8C" w:rsidRDefault="00143F7F" w:rsidP="00ED6562">
            <w:r w:rsidRPr="00344C8C">
              <w:t xml:space="preserve">Анализировать и оптимизировать план работ и стоимость проекта; оформлять проектную документацию; строить сетевой график; рассчитывать критический путь; распределять и планировать ресурсы; рассчитывать показатели освоенного объема; </w:t>
            </w:r>
          </w:p>
          <w:p w14:paraId="358968CF" w14:textId="77777777" w:rsidR="00143F7F" w:rsidRPr="00344C8C" w:rsidRDefault="00143F7F" w:rsidP="00ED6562">
            <w:r w:rsidRPr="00344C8C">
              <w:t>анализировать проектные риски и определения мер реагирования на них</w:t>
            </w:r>
          </w:p>
        </w:tc>
        <w:tc>
          <w:tcPr>
            <w:tcW w:w="3155" w:type="dxa"/>
            <w:shd w:val="clear" w:color="auto" w:fill="auto"/>
          </w:tcPr>
          <w:p w14:paraId="73868E9C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 w:rsidRPr="00344C8C">
              <w:rPr>
                <w:rFonts w:eastAsia="Calibri"/>
                <w:b/>
                <w:bCs/>
              </w:rPr>
              <w:t xml:space="preserve">Задание 1 </w:t>
            </w:r>
          </w:p>
          <w:p w14:paraId="0C19E678" w14:textId="77777777" w:rsidR="00143F7F" w:rsidRPr="00344C8C" w:rsidRDefault="00143F7F" w:rsidP="00143F7F">
            <w:pPr>
              <w:jc w:val="both"/>
            </w:pPr>
            <w:r w:rsidRPr="00344C8C">
              <w:t>Цифровая трансформация ЖКХ включает в себя проект по внедрению технологии интернета вещей (</w:t>
            </w:r>
            <w:proofErr w:type="spellStart"/>
            <w:r w:rsidRPr="00344C8C">
              <w:t>IoT</w:t>
            </w:r>
            <w:proofErr w:type="spellEnd"/>
            <w:r w:rsidRPr="00344C8C">
              <w:t xml:space="preserve">). Одна из самых распространенных проблем ЖКХ — прорыв изношенного водопровода. Внедрение интернета вещей помогает быстро обнаруживать протечки и оповещать об этом коммунальную службу. Решение </w:t>
            </w:r>
            <w:proofErr w:type="spellStart"/>
            <w:r w:rsidRPr="00344C8C">
              <w:t>IoT</w:t>
            </w:r>
            <w:proofErr w:type="spellEnd"/>
            <w:r w:rsidRPr="00344C8C">
              <w:t xml:space="preserve"> состоит из модемов с датчиками и запорной арматуры. Когда датчики обнаруживают утечку, они сообщают о ней на сервер коммунальщиков. Тот отдает команду перекрыть вентиль на запорной арматуре и сообщает диспетчеру об обнаруженной протечке. Время срабатывания системы от момента обнаружения протечки до закрытия вентиля составляет всего от 5 до 7 секунд. Без внедрения </w:t>
            </w:r>
            <w:proofErr w:type="spellStart"/>
            <w:r w:rsidRPr="00344C8C">
              <w:t>IoT</w:t>
            </w:r>
            <w:proofErr w:type="spellEnd"/>
            <w:r w:rsidRPr="00344C8C">
              <w:t xml:space="preserve"> коммунальщики узнавали об аварии в лучшем случае через несколько минут, в худшем — спустя несколько часов. Интернет вещей сокращает время реагирования на инциденты, повышает эффективность работы ЖКХ, </w:t>
            </w:r>
            <w:r w:rsidRPr="00344C8C">
              <w:lastRenderedPageBreak/>
              <w:t>попутно снижаются затраты на устранение ущерба.</w:t>
            </w:r>
          </w:p>
          <w:p w14:paraId="58AB3D5E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</w:pPr>
            <w:r w:rsidRPr="00344C8C">
              <w:rPr>
                <w:rFonts w:eastAsia="Calibri"/>
              </w:rPr>
              <w:t>Сформулируйте бизнес-цель проекта. Обоснуйте бизнес-ценность проекта. Представьте результат в виде матрицы структурированных выгод</w:t>
            </w:r>
            <w:r w:rsidRPr="00344C8C">
              <w:t>.</w:t>
            </w:r>
          </w:p>
          <w:p w14:paraId="3C5E2CB2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</w:rPr>
            </w:pPr>
            <w:r w:rsidRPr="00344C8C">
              <w:rPr>
                <w:rFonts w:eastAsia="Calibri"/>
                <w:b/>
              </w:rPr>
              <w:t>Задание 2.</w:t>
            </w:r>
          </w:p>
          <w:p w14:paraId="03E57193" w14:textId="77777777" w:rsidR="00143F7F" w:rsidRPr="00344C8C" w:rsidRDefault="00143F7F" w:rsidP="00ED6562">
            <w:pPr>
              <w:jc w:val="both"/>
            </w:pPr>
            <w:r w:rsidRPr="00344C8C">
              <w:t>Разработайте ИСР проекта</w:t>
            </w:r>
          </w:p>
        </w:tc>
      </w:tr>
      <w:tr w:rsidR="00344C8C" w:rsidRPr="00344C8C" w14:paraId="3E2B5AE7" w14:textId="77777777" w:rsidTr="00991BCF">
        <w:trPr>
          <w:trHeight w:val="841"/>
          <w:jc w:val="center"/>
        </w:trPr>
        <w:tc>
          <w:tcPr>
            <w:tcW w:w="0" w:type="auto"/>
            <w:vMerge/>
            <w:shd w:val="clear" w:color="auto" w:fill="auto"/>
          </w:tcPr>
          <w:p w14:paraId="5F76C5DE" w14:textId="77777777" w:rsidR="00143F7F" w:rsidRPr="00344C8C" w:rsidRDefault="00143F7F" w:rsidP="00ED6562">
            <w:pPr>
              <w:pStyle w:val="affb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14:paraId="6A91C24B" w14:textId="77777777" w:rsidR="00143F7F" w:rsidRPr="00344C8C" w:rsidRDefault="00143F7F" w:rsidP="00ED6562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2217" w:type="dxa"/>
            <w:shd w:val="clear" w:color="auto" w:fill="auto"/>
          </w:tcPr>
          <w:p w14:paraId="74D79F9E" w14:textId="76A0AFB3" w:rsidR="00143F7F" w:rsidRPr="00344C8C" w:rsidRDefault="00143F7F" w:rsidP="00ED6562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2. Анализирует продажи продукта, метрики привлечения пользователей и использования продукта</w:t>
            </w:r>
          </w:p>
        </w:tc>
        <w:tc>
          <w:tcPr>
            <w:tcW w:w="1976" w:type="dxa"/>
            <w:shd w:val="clear" w:color="auto" w:fill="auto"/>
          </w:tcPr>
          <w:p w14:paraId="0F137194" w14:textId="77777777" w:rsidR="00143F7F" w:rsidRPr="00344C8C" w:rsidRDefault="00143F7F" w:rsidP="00ED6562">
            <w:r w:rsidRPr="00344C8C">
              <w:t>Знать:</w:t>
            </w:r>
          </w:p>
          <w:p w14:paraId="77F8F3EF" w14:textId="77777777" w:rsidR="00143F7F" w:rsidRPr="00344C8C" w:rsidRDefault="00143F7F" w:rsidP="00ED6562">
            <w:r w:rsidRPr="00344C8C">
              <w:t>Особенности, роль и значение управления проектами в общей системе управления развитием организации</w:t>
            </w:r>
          </w:p>
          <w:p w14:paraId="24B3085E" w14:textId="77777777" w:rsidR="00143F7F" w:rsidRPr="00344C8C" w:rsidRDefault="00143F7F" w:rsidP="00ED6562">
            <w:r w:rsidRPr="00344C8C">
              <w:t xml:space="preserve">Уметь: </w:t>
            </w:r>
          </w:p>
          <w:p w14:paraId="0354D166" w14:textId="77777777" w:rsidR="00143F7F" w:rsidRPr="00344C8C" w:rsidRDefault="00143F7F" w:rsidP="00ED6562">
            <w:r w:rsidRPr="00344C8C">
              <w:t>Применять и внедрять модели управления деятельностью предприятия, на основе проектного подхода; осуществлять мониторинг и оценку качества реализации проектного подходы в управлении развития бизнеса</w:t>
            </w:r>
          </w:p>
        </w:tc>
        <w:tc>
          <w:tcPr>
            <w:tcW w:w="3155" w:type="dxa"/>
            <w:shd w:val="clear" w:color="auto" w:fill="auto"/>
          </w:tcPr>
          <w:p w14:paraId="67F1E1F6" w14:textId="77777777" w:rsidR="00143F7F" w:rsidRPr="00344C8C" w:rsidRDefault="00143F7F" w:rsidP="00ED6562">
            <w:pPr>
              <w:jc w:val="both"/>
              <w:rPr>
                <w:b/>
                <w:bCs/>
              </w:rPr>
            </w:pPr>
            <w:r w:rsidRPr="00344C8C">
              <w:rPr>
                <w:b/>
                <w:bCs/>
              </w:rPr>
              <w:t>Задание 1.</w:t>
            </w:r>
          </w:p>
          <w:p w14:paraId="45768524" w14:textId="77777777" w:rsidR="00143F7F" w:rsidRPr="00344C8C" w:rsidRDefault="00143F7F" w:rsidP="00ED6562">
            <w:pPr>
              <w:jc w:val="both"/>
            </w:pPr>
            <w:r w:rsidRPr="00344C8C">
              <w:t>Компания «Почта России» 24 июля 2017 года объявила о запуске масштабного проекта по внедрению федеральной системы автоматизации продаж, объединяющей в единое информационное пространство взаимодействие с клиентами-юридическими лицами по всем бизнес-блокам предприятия во всех регионах страны.</w:t>
            </w:r>
          </w:p>
          <w:p w14:paraId="6EDEA0B3" w14:textId="77777777" w:rsidR="00143F7F" w:rsidRPr="00344C8C" w:rsidRDefault="00143F7F" w:rsidP="00344C8C">
            <w:pPr>
              <w:jc w:val="both"/>
            </w:pPr>
            <w:r w:rsidRPr="00344C8C">
              <w:t>Внедрением CRM-системы занимается компания «</w:t>
            </w:r>
            <w:proofErr w:type="spellStart"/>
            <w:r w:rsidRPr="00344C8C">
              <w:t>АйТи</w:t>
            </w:r>
            <w:proofErr w:type="spellEnd"/>
            <w:r w:rsidRPr="00344C8C">
              <w:t xml:space="preserve">», в качестве продукта была выбрана платформа </w:t>
            </w:r>
            <w:proofErr w:type="spellStart"/>
            <w:r w:rsidRPr="00344C8C">
              <w:t>bpm’online</w:t>
            </w:r>
            <w:proofErr w:type="spellEnd"/>
            <w:r w:rsidRPr="00344C8C">
              <w:t xml:space="preserve"> производства компании </w:t>
            </w:r>
            <w:proofErr w:type="spellStart"/>
            <w:r w:rsidRPr="00344C8C">
              <w:t>Terrasoft</w:t>
            </w:r>
            <w:proofErr w:type="spellEnd"/>
            <w:r w:rsidRPr="00344C8C">
              <w:t>.</w:t>
            </w:r>
          </w:p>
          <w:p w14:paraId="6DC7DF12" w14:textId="77777777" w:rsidR="00143F7F" w:rsidRPr="00344C8C" w:rsidRDefault="00143F7F" w:rsidP="00344C8C">
            <w:pPr>
              <w:jc w:val="both"/>
            </w:pPr>
            <w:r w:rsidRPr="00344C8C">
              <w:t xml:space="preserve">В ходе внедрения была создана единая и сегментированная база данных корпоративных клиентов предприятия, включая очистку данных клиентов с помощью публичных картотек юридических лиц, проведена </w:t>
            </w:r>
            <w:proofErr w:type="spellStart"/>
            <w:r w:rsidRPr="00344C8C">
              <w:t>приоритизация</w:t>
            </w:r>
            <w:proofErr w:type="spellEnd"/>
            <w:r w:rsidRPr="00344C8C">
              <w:t xml:space="preserve"> базы корпоративных клиентов с учетом значимости, потенциала и потребности сегмента (отрасль/категория/уровень сервиса), надстроены и адаптированы различные процессы продаж с учетом потребностей каждого блока включая </w:t>
            </w:r>
            <w:proofErr w:type="spellStart"/>
            <w:r w:rsidRPr="00344C8C">
              <w:t>лидогенерацию</w:t>
            </w:r>
            <w:proofErr w:type="spellEnd"/>
            <w:r w:rsidRPr="00344C8C">
              <w:t xml:space="preserve">, автоматизацию процесса продаж от переговоров до заключения контракта, </w:t>
            </w:r>
            <w:r w:rsidRPr="00344C8C">
              <w:lastRenderedPageBreak/>
              <w:t>ведение ежедневных активностей по продажам, анализ и планирование доходов.</w:t>
            </w:r>
          </w:p>
          <w:p w14:paraId="27C5B30C" w14:textId="77777777" w:rsidR="00143F7F" w:rsidRPr="00344C8C" w:rsidRDefault="00143F7F" w:rsidP="00344C8C">
            <w:pPr>
              <w:jc w:val="both"/>
            </w:pPr>
            <w:r w:rsidRPr="00344C8C">
              <w:t>В процессе создания системы участвовали все бизнес-блоки предприятия: Блок почтового бизнеса, Блок посылочного бизнеса и Блок финансового бизнеса.</w:t>
            </w:r>
          </w:p>
          <w:p w14:paraId="6672906D" w14:textId="77777777" w:rsidR="00143F7F" w:rsidRPr="00344C8C" w:rsidRDefault="00143F7F" w:rsidP="00344C8C">
            <w:pPr>
              <w:jc w:val="both"/>
            </w:pPr>
            <w:r w:rsidRPr="00344C8C">
              <w:t xml:space="preserve">Предложите модель жизненного цикла данного проекта. Обоснуйте ответ. </w:t>
            </w:r>
            <w:r w:rsidRPr="00344C8C">
              <w:rPr>
                <w:b/>
                <w:bCs/>
              </w:rPr>
              <w:t>Задание 2.</w:t>
            </w:r>
          </w:p>
          <w:p w14:paraId="541B80DC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>Разработайте матрицу структурированных выгод. Обоснуйте влияние реализации проекта на процессы управления развитием организации</w:t>
            </w:r>
          </w:p>
        </w:tc>
      </w:tr>
    </w:tbl>
    <w:p w14:paraId="034D7EB5" w14:textId="77777777" w:rsidR="003B30A1" w:rsidRPr="003B30A1" w:rsidRDefault="003B30A1" w:rsidP="003B30A1">
      <w:pPr>
        <w:autoSpaceDE w:val="0"/>
        <w:autoSpaceDN w:val="0"/>
        <w:adjustRightInd w:val="0"/>
        <w:ind w:left="-76"/>
        <w:jc w:val="both"/>
        <w:rPr>
          <w:color w:val="000000"/>
          <w:sz w:val="28"/>
          <w:szCs w:val="28"/>
        </w:rPr>
      </w:pPr>
    </w:p>
    <w:bookmarkEnd w:id="33"/>
    <w:bookmarkEnd w:id="34"/>
    <w:bookmarkEnd w:id="56"/>
    <w:p w14:paraId="7870C325" w14:textId="77777777" w:rsidR="00951667" w:rsidRPr="00DE0C4D" w:rsidRDefault="00951667" w:rsidP="00951667">
      <w:pPr>
        <w:jc w:val="center"/>
        <w:rPr>
          <w:i/>
          <w:sz w:val="28"/>
          <w:szCs w:val="28"/>
        </w:rPr>
      </w:pPr>
      <w:r w:rsidRPr="00DE0C4D">
        <w:rPr>
          <w:i/>
          <w:sz w:val="28"/>
          <w:szCs w:val="28"/>
        </w:rPr>
        <w:t>Примерные вопросы к зачету:</w:t>
      </w:r>
    </w:p>
    <w:p w14:paraId="18FB5BC1" w14:textId="77777777" w:rsidR="00951667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>1. Базовые принципы проектного управления. Причины перехода к проектному управлению. Преимущества проектного управления.</w:t>
      </w:r>
      <w:r>
        <w:rPr>
          <w:sz w:val="28"/>
          <w:szCs w:val="28"/>
        </w:rPr>
        <w:t xml:space="preserve"> </w:t>
      </w:r>
    </w:p>
    <w:p w14:paraId="7DFBB195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 xml:space="preserve">2. Корпоративное управление проектами. Понятие корпоративной системы управления проектами (КСУП). </w:t>
      </w:r>
    </w:p>
    <w:p w14:paraId="3BD8A35B" w14:textId="77777777" w:rsidR="00951667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>3. Компоненты КСУП и взаимосвязь между ними.</w:t>
      </w:r>
      <w:r>
        <w:rPr>
          <w:sz w:val="28"/>
          <w:szCs w:val="28"/>
        </w:rPr>
        <w:t xml:space="preserve"> </w:t>
      </w:r>
    </w:p>
    <w:p w14:paraId="00FFA837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 xml:space="preserve">4. Классификация информационных систем управления проектами. </w:t>
      </w:r>
    </w:p>
    <w:p w14:paraId="6AE4E466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>5. Рынок специализированного программного обеспечения для управления проектами</w:t>
      </w:r>
      <w:r>
        <w:rPr>
          <w:sz w:val="28"/>
          <w:szCs w:val="28"/>
        </w:rPr>
        <w:t>.</w:t>
      </w:r>
    </w:p>
    <w:p w14:paraId="6A1B1384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>6. Функциональная архитектура и варианты развертывания решений класса PM\PPM\EPM.</w:t>
      </w:r>
    </w:p>
    <w:p w14:paraId="2BC89B14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>7. Критерии выбора ИСУП.</w:t>
      </w:r>
    </w:p>
    <w:p w14:paraId="49F205DD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 xml:space="preserve">8. Фаза планирования проекта. Поддержка планирования снизу-вверх и сверху-вниз в программном продукте MS </w:t>
      </w:r>
      <w:proofErr w:type="spellStart"/>
      <w:r w:rsidRPr="00BE5E6B">
        <w:rPr>
          <w:sz w:val="28"/>
          <w:szCs w:val="28"/>
        </w:rPr>
        <w:t>Project</w:t>
      </w:r>
      <w:proofErr w:type="spellEnd"/>
      <w:r w:rsidRPr="00BE5E6B">
        <w:rPr>
          <w:sz w:val="28"/>
          <w:szCs w:val="28"/>
        </w:rPr>
        <w:t>.</w:t>
      </w:r>
    </w:p>
    <w:p w14:paraId="64D7C095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 xml:space="preserve">9. Иерархическая структура работ (ИСР) проекта. Построение ИСР проекта в MS </w:t>
      </w:r>
      <w:proofErr w:type="spellStart"/>
      <w:r w:rsidRPr="00BE5E6B">
        <w:rPr>
          <w:sz w:val="28"/>
          <w:szCs w:val="28"/>
        </w:rPr>
        <w:t>Project</w:t>
      </w:r>
      <w:proofErr w:type="spellEnd"/>
      <w:r w:rsidRPr="00BE5E6B">
        <w:rPr>
          <w:sz w:val="28"/>
          <w:szCs w:val="28"/>
        </w:rPr>
        <w:t>.</w:t>
      </w:r>
    </w:p>
    <w:p w14:paraId="4403F10A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 xml:space="preserve">10.Поддержка календарно-сетевого планирования в программном продукте MS </w:t>
      </w:r>
      <w:proofErr w:type="spellStart"/>
      <w:r w:rsidRPr="00BE5E6B">
        <w:rPr>
          <w:sz w:val="28"/>
          <w:szCs w:val="28"/>
        </w:rPr>
        <w:t>Project</w:t>
      </w:r>
      <w:proofErr w:type="spellEnd"/>
      <w:r w:rsidRPr="00BE5E6B">
        <w:rPr>
          <w:sz w:val="28"/>
          <w:szCs w:val="28"/>
        </w:rPr>
        <w:t>. Типы задач. Суммарные задачи, вехи и повторяющиеся задачи. Приоритеты задач.</w:t>
      </w:r>
    </w:p>
    <w:p w14:paraId="6642EF76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 xml:space="preserve">11.Сетевой график проекта. Понятие критического пути. Алгоритм расчета критического пути. </w:t>
      </w:r>
    </w:p>
    <w:p w14:paraId="30E9721C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 xml:space="preserve">12.Правила формирования сетевой модели проекта. Особенности построения сетевой модели в MS </w:t>
      </w:r>
      <w:proofErr w:type="spellStart"/>
      <w:r w:rsidRPr="00BE5E6B">
        <w:rPr>
          <w:sz w:val="28"/>
          <w:szCs w:val="28"/>
        </w:rPr>
        <w:t>Project</w:t>
      </w:r>
      <w:proofErr w:type="spellEnd"/>
      <w:r w:rsidRPr="00BE5E6B">
        <w:rPr>
          <w:sz w:val="28"/>
          <w:szCs w:val="28"/>
        </w:rPr>
        <w:t>. Способы связывания задач, типы связей между задачами и типы ограничений.</w:t>
      </w:r>
    </w:p>
    <w:p w14:paraId="06CB79C3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BE5E6B">
        <w:rPr>
          <w:sz w:val="28"/>
          <w:szCs w:val="28"/>
        </w:rPr>
        <w:t xml:space="preserve">13.Формула планирования. Типы задач: фиксированный объём ресурсов, фиксированные трудозатраты, фиксированная длительность. Особенности </w:t>
      </w:r>
      <w:r w:rsidRPr="00206E85">
        <w:rPr>
          <w:sz w:val="26"/>
          <w:szCs w:val="26"/>
        </w:rPr>
        <w:lastRenderedPageBreak/>
        <w:t xml:space="preserve">составления расписания проекта в программном продукте MS </w:t>
      </w:r>
      <w:proofErr w:type="spellStart"/>
      <w:r w:rsidRPr="00206E85">
        <w:rPr>
          <w:sz w:val="26"/>
          <w:szCs w:val="26"/>
        </w:rPr>
        <w:t>Project.Методы</w:t>
      </w:r>
      <w:proofErr w:type="spellEnd"/>
      <w:r w:rsidRPr="00206E85">
        <w:rPr>
          <w:sz w:val="26"/>
          <w:szCs w:val="26"/>
        </w:rPr>
        <w:t xml:space="preserve"> сжатия расписания.</w:t>
      </w:r>
    </w:p>
    <w:p w14:paraId="470ADC4C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 xml:space="preserve">14.Метод критической цепи. Идея метода. Отличия от метода критического пути. Возможность реализации метода критической цепи в MS </w:t>
      </w:r>
      <w:proofErr w:type="spellStart"/>
      <w:r w:rsidRPr="00206E85">
        <w:rPr>
          <w:sz w:val="26"/>
          <w:szCs w:val="26"/>
        </w:rPr>
        <w:t>Project</w:t>
      </w:r>
      <w:proofErr w:type="spellEnd"/>
      <w:r w:rsidRPr="00206E85">
        <w:rPr>
          <w:sz w:val="26"/>
          <w:szCs w:val="26"/>
        </w:rPr>
        <w:t>.</w:t>
      </w:r>
    </w:p>
    <w:p w14:paraId="06B21AC4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 xml:space="preserve">15.Планирование бюджета проекта в MS </w:t>
      </w:r>
      <w:proofErr w:type="spellStart"/>
      <w:r w:rsidRPr="00206E85">
        <w:rPr>
          <w:sz w:val="26"/>
          <w:szCs w:val="26"/>
        </w:rPr>
        <w:t>Project</w:t>
      </w:r>
      <w:proofErr w:type="spellEnd"/>
      <w:r w:rsidRPr="00206E85">
        <w:rPr>
          <w:sz w:val="26"/>
          <w:szCs w:val="26"/>
        </w:rPr>
        <w:t>. Бюджетные ресурсы и особенности работы с ними.</w:t>
      </w:r>
    </w:p>
    <w:p w14:paraId="79B98BCB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 xml:space="preserve">16.Поддержка ресурсного планирования в программном продукте MS </w:t>
      </w:r>
      <w:proofErr w:type="spellStart"/>
      <w:r w:rsidRPr="00206E85">
        <w:rPr>
          <w:sz w:val="26"/>
          <w:szCs w:val="26"/>
        </w:rPr>
        <w:t>Project</w:t>
      </w:r>
      <w:proofErr w:type="spellEnd"/>
      <w:r w:rsidRPr="00206E85">
        <w:rPr>
          <w:sz w:val="26"/>
          <w:szCs w:val="26"/>
        </w:rPr>
        <w:t>. Типы ресурсов (трудовые, материальные, затратные) и особенности работы с ними. Способы выравнивания перегрузки ресурсов. Ресурсный критический путь.</w:t>
      </w:r>
    </w:p>
    <w:p w14:paraId="5E34EC98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 xml:space="preserve">17.Работа с календарями в MS </w:t>
      </w:r>
      <w:proofErr w:type="spellStart"/>
      <w:r w:rsidRPr="00206E85">
        <w:rPr>
          <w:sz w:val="26"/>
          <w:szCs w:val="26"/>
        </w:rPr>
        <w:t>Project</w:t>
      </w:r>
      <w:proofErr w:type="spellEnd"/>
      <w:r w:rsidRPr="00206E85">
        <w:rPr>
          <w:sz w:val="26"/>
          <w:szCs w:val="26"/>
        </w:rPr>
        <w:t xml:space="preserve">. Использование календарей проекта, ресурса и задачи. Настройка календарей. </w:t>
      </w:r>
    </w:p>
    <w:p w14:paraId="2F657B2E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 xml:space="preserve">18.Поддержка процессов управления интеграцией в программном продукте MS </w:t>
      </w:r>
      <w:proofErr w:type="spellStart"/>
      <w:r w:rsidRPr="00206E85">
        <w:rPr>
          <w:sz w:val="26"/>
          <w:szCs w:val="26"/>
        </w:rPr>
        <w:t>Project</w:t>
      </w:r>
      <w:proofErr w:type="spellEnd"/>
      <w:r w:rsidRPr="00206E85">
        <w:rPr>
          <w:sz w:val="26"/>
          <w:szCs w:val="26"/>
        </w:rPr>
        <w:t>.</w:t>
      </w:r>
    </w:p>
    <w:p w14:paraId="63336621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 xml:space="preserve">19.Контроль выполнения проекта в программном продукте MS </w:t>
      </w:r>
      <w:proofErr w:type="spellStart"/>
      <w:r w:rsidRPr="00206E85">
        <w:rPr>
          <w:sz w:val="26"/>
          <w:szCs w:val="26"/>
        </w:rPr>
        <w:t>Project</w:t>
      </w:r>
      <w:proofErr w:type="spellEnd"/>
      <w:r w:rsidRPr="00206E85">
        <w:rPr>
          <w:sz w:val="26"/>
          <w:szCs w:val="26"/>
        </w:rPr>
        <w:t>. Регистрация фактических данных о ходе выполнения проекта.</w:t>
      </w:r>
    </w:p>
    <w:p w14:paraId="45E1F8B3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 xml:space="preserve">20.Основные функции настольной информационной системы управления проектами на примере программного продукта MS </w:t>
      </w:r>
      <w:proofErr w:type="spellStart"/>
      <w:r w:rsidRPr="00206E85">
        <w:rPr>
          <w:sz w:val="26"/>
          <w:szCs w:val="26"/>
        </w:rPr>
        <w:t>Project</w:t>
      </w:r>
      <w:proofErr w:type="spellEnd"/>
      <w:r w:rsidRPr="00206E85">
        <w:rPr>
          <w:sz w:val="26"/>
          <w:szCs w:val="26"/>
        </w:rPr>
        <w:t>. Поддержка всех этапов жизненного цикла проекта.</w:t>
      </w:r>
    </w:p>
    <w:p w14:paraId="090EB669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 xml:space="preserve">21.Возможности визуализации проектных данных в MS </w:t>
      </w:r>
      <w:proofErr w:type="spellStart"/>
      <w:r w:rsidRPr="00206E85">
        <w:rPr>
          <w:sz w:val="26"/>
          <w:szCs w:val="26"/>
        </w:rPr>
        <w:t>Project</w:t>
      </w:r>
      <w:proofErr w:type="spellEnd"/>
      <w:r w:rsidRPr="00206E85">
        <w:rPr>
          <w:sz w:val="26"/>
          <w:szCs w:val="26"/>
        </w:rPr>
        <w:t xml:space="preserve">. Встроенные представления, линии хода выполнения проекта, диаграмма </w:t>
      </w:r>
      <w:proofErr w:type="spellStart"/>
      <w:r w:rsidRPr="00206E85">
        <w:rPr>
          <w:sz w:val="26"/>
          <w:szCs w:val="26"/>
        </w:rPr>
        <w:t>Ганта</w:t>
      </w:r>
      <w:proofErr w:type="spellEnd"/>
      <w:r w:rsidRPr="00206E85">
        <w:rPr>
          <w:sz w:val="26"/>
          <w:szCs w:val="26"/>
        </w:rPr>
        <w:t xml:space="preserve">, графические индикаторы и расчетные показатели. </w:t>
      </w:r>
    </w:p>
    <w:p w14:paraId="14788348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 xml:space="preserve">22.Поддержка гибких методологий проектного управления. Основные функциональные возможности </w:t>
      </w:r>
      <w:proofErr w:type="spellStart"/>
      <w:r w:rsidRPr="00206E85">
        <w:rPr>
          <w:sz w:val="26"/>
          <w:szCs w:val="26"/>
        </w:rPr>
        <w:t>on-line</w:t>
      </w:r>
      <w:proofErr w:type="spellEnd"/>
      <w:r w:rsidRPr="00206E85">
        <w:rPr>
          <w:sz w:val="26"/>
          <w:szCs w:val="26"/>
        </w:rPr>
        <w:t xml:space="preserve"> сервисов для гибкого управления проектом.</w:t>
      </w:r>
    </w:p>
    <w:p w14:paraId="43792848" w14:textId="77777777" w:rsidR="00206E85" w:rsidRDefault="00206E85" w:rsidP="00DE0C4D">
      <w:pPr>
        <w:jc w:val="center"/>
        <w:rPr>
          <w:i/>
          <w:sz w:val="26"/>
          <w:szCs w:val="26"/>
        </w:rPr>
      </w:pPr>
    </w:p>
    <w:p w14:paraId="3BB60CCE" w14:textId="09BD6FDD" w:rsidR="00951667" w:rsidRPr="00206E85" w:rsidRDefault="00951667" w:rsidP="00DE0C4D">
      <w:pPr>
        <w:jc w:val="center"/>
        <w:rPr>
          <w:i/>
          <w:sz w:val="26"/>
          <w:szCs w:val="26"/>
        </w:rPr>
      </w:pPr>
      <w:r w:rsidRPr="00206E85">
        <w:rPr>
          <w:i/>
          <w:sz w:val="26"/>
          <w:szCs w:val="26"/>
        </w:rPr>
        <w:t>Примерные практические задания к зачету:</w:t>
      </w:r>
    </w:p>
    <w:p w14:paraId="3069AD75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 xml:space="preserve">1. Менеджер строительного проекта с бюджетом 1 млн руб. и плановой длительностью 5 месяцев должен спланировать бюджет проекта в MS </w:t>
      </w:r>
      <w:proofErr w:type="spellStart"/>
      <w:r w:rsidRPr="00206E85">
        <w:rPr>
          <w:sz w:val="26"/>
          <w:szCs w:val="26"/>
        </w:rPr>
        <w:t>Project</w:t>
      </w:r>
      <w:proofErr w:type="spellEnd"/>
      <w:r w:rsidRPr="00206E85">
        <w:rPr>
          <w:sz w:val="26"/>
          <w:szCs w:val="26"/>
        </w:rPr>
        <w:t xml:space="preserve"> в разрезе следующих статей: затраты на ЗП исполнителей, затраты на материалы и оборудование, резерв на непредвиденные обстоятельства. Известно, что ЗП исполнителей составляет 50% затрат, затраты на материалы и оборудование –40%, резерв – 10%. Бюджет спланировать по месяцам. </w:t>
      </w:r>
    </w:p>
    <w:p w14:paraId="61302E01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 xml:space="preserve">2. Для оценки длительности работ проекта менеджер проекта использовал экспертные оценки четырех специалистов предметной области. Наиболее вероятную длительность задач проекта менеджер проекта оценивает по формуле (Э1+2Э2+3Э3+Э4)/7, где </w:t>
      </w:r>
      <w:proofErr w:type="spellStart"/>
      <w:r w:rsidRPr="00206E85">
        <w:rPr>
          <w:sz w:val="26"/>
          <w:szCs w:val="26"/>
        </w:rPr>
        <w:t>Эi</w:t>
      </w:r>
      <w:proofErr w:type="spellEnd"/>
      <w:r w:rsidRPr="00206E85">
        <w:rPr>
          <w:sz w:val="26"/>
          <w:szCs w:val="26"/>
        </w:rPr>
        <w:t xml:space="preserve"> – оценка i-того эксперта. Необходимо обеспечить возможность ввода четырех оценок длительности и расчета среднеарифметической оценки длительности в модели проекта в MS </w:t>
      </w:r>
      <w:proofErr w:type="spellStart"/>
      <w:r w:rsidRPr="00206E85">
        <w:rPr>
          <w:sz w:val="26"/>
          <w:szCs w:val="26"/>
        </w:rPr>
        <w:t>Project</w:t>
      </w:r>
      <w:proofErr w:type="spellEnd"/>
      <w:r w:rsidRPr="00206E85">
        <w:rPr>
          <w:sz w:val="26"/>
          <w:szCs w:val="26"/>
        </w:rPr>
        <w:t>.</w:t>
      </w:r>
    </w:p>
    <w:p w14:paraId="1061C7AA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 xml:space="preserve">3. Настройте показатели в модели проекта в MS </w:t>
      </w:r>
      <w:proofErr w:type="spellStart"/>
      <w:r w:rsidRPr="00206E85">
        <w:rPr>
          <w:sz w:val="26"/>
          <w:szCs w:val="26"/>
        </w:rPr>
        <w:t>Project</w:t>
      </w:r>
      <w:proofErr w:type="spellEnd"/>
      <w:r w:rsidRPr="00206E85">
        <w:rPr>
          <w:sz w:val="26"/>
          <w:szCs w:val="26"/>
        </w:rPr>
        <w:t xml:space="preserve"> (в соответствии с вариантом задания) и убедитесь в корректности их работы. Показатели должны рассчитываться для проекта, отдельных этапов и работ.</w:t>
      </w:r>
    </w:p>
    <w:p w14:paraId="12357C6F" w14:textId="77777777" w:rsidR="00951667" w:rsidRPr="00206E85" w:rsidRDefault="00951667" w:rsidP="00951667">
      <w:pPr>
        <w:rPr>
          <w:sz w:val="26"/>
          <w:szCs w:val="26"/>
        </w:rPr>
      </w:pPr>
    </w:p>
    <w:p w14:paraId="28F3603A" w14:textId="77777777" w:rsidR="00951667" w:rsidRPr="00206E85" w:rsidRDefault="00951667" w:rsidP="00951667">
      <w:pPr>
        <w:jc w:val="center"/>
        <w:rPr>
          <w:b/>
          <w:bCs/>
          <w:i/>
          <w:sz w:val="26"/>
          <w:szCs w:val="26"/>
        </w:rPr>
      </w:pPr>
      <w:r w:rsidRPr="00206E85">
        <w:rPr>
          <w:b/>
          <w:bCs/>
          <w:i/>
          <w:sz w:val="26"/>
          <w:szCs w:val="26"/>
        </w:rPr>
        <w:t>Методические материалы, определяющие процедуры оценивания</w:t>
      </w:r>
    </w:p>
    <w:p w14:paraId="1BBF69DD" w14:textId="77777777" w:rsidR="00951667" w:rsidRPr="00206E85" w:rsidRDefault="00951667" w:rsidP="00951667">
      <w:pPr>
        <w:jc w:val="center"/>
        <w:rPr>
          <w:b/>
          <w:bCs/>
          <w:i/>
          <w:sz w:val="26"/>
          <w:szCs w:val="26"/>
        </w:rPr>
      </w:pPr>
      <w:r w:rsidRPr="00206E85">
        <w:rPr>
          <w:b/>
          <w:bCs/>
          <w:i/>
          <w:sz w:val="26"/>
          <w:szCs w:val="26"/>
        </w:rPr>
        <w:t>знаний, умений</w:t>
      </w:r>
    </w:p>
    <w:p w14:paraId="3A0AB859" w14:textId="77777777" w:rsidR="00951667" w:rsidRPr="00206E85" w:rsidRDefault="00951667" w:rsidP="00951667">
      <w:pPr>
        <w:ind w:firstLine="708"/>
        <w:jc w:val="both"/>
        <w:rPr>
          <w:sz w:val="26"/>
          <w:szCs w:val="26"/>
        </w:rPr>
      </w:pPr>
      <w:r w:rsidRPr="00206E85">
        <w:rPr>
          <w:sz w:val="26"/>
          <w:szCs w:val="26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206E85">
        <w:rPr>
          <w:sz w:val="26"/>
          <w:szCs w:val="26"/>
        </w:rPr>
        <w:t>бакалавриата</w:t>
      </w:r>
      <w:proofErr w:type="spellEnd"/>
      <w:r w:rsidRPr="00206E85">
        <w:rPr>
          <w:sz w:val="26"/>
          <w:szCs w:val="26"/>
        </w:rPr>
        <w:t xml:space="preserve"> и магистратуры в Финансовом университете».</w:t>
      </w:r>
    </w:p>
    <w:p w14:paraId="484EF750" w14:textId="77777777" w:rsidR="00951667" w:rsidRDefault="00951667" w:rsidP="00951667">
      <w:pPr>
        <w:rPr>
          <w:sz w:val="28"/>
          <w:szCs w:val="28"/>
        </w:rPr>
      </w:pPr>
    </w:p>
    <w:p w14:paraId="18728EC2" w14:textId="77777777" w:rsidR="00951667" w:rsidRPr="00963386" w:rsidRDefault="00951667" w:rsidP="00951667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color w:val="000000"/>
          <w:sz w:val="28"/>
          <w:szCs w:val="28"/>
        </w:rPr>
        <w:lastRenderedPageBreak/>
        <w:t>8. Перечень основной и дополнительной учебной литературы, необходимой для освоения дисциплины</w:t>
      </w:r>
    </w:p>
    <w:p w14:paraId="4F7FF9C7" w14:textId="77777777" w:rsidR="00412F22" w:rsidRDefault="00412F22" w:rsidP="00412F22">
      <w:pPr>
        <w:jc w:val="center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Нормативно-правовые акты</w:t>
      </w:r>
    </w:p>
    <w:p w14:paraId="7B9E39EE" w14:textId="77777777" w:rsidR="00412F22" w:rsidRDefault="00412F22" w:rsidP="00C602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ГОСТ Р 54869—2011. Проектный менеджмент. Требования к управлению проектом. </w:t>
      </w:r>
    </w:p>
    <w:p w14:paraId="00215C39" w14:textId="77777777" w:rsidR="00412F22" w:rsidRDefault="00412F22" w:rsidP="00C602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ГОСТ Р ИСО 21500-2014 Руководство по проектному менеджменту. </w:t>
      </w:r>
    </w:p>
    <w:p w14:paraId="1ADB9475" w14:textId="1AB76B34" w:rsidR="00412F22" w:rsidRDefault="00412F22" w:rsidP="00C60223">
      <w:p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3. A guide to the Project </w:t>
      </w:r>
      <w:proofErr w:type="spellStart"/>
      <w:r>
        <w:rPr>
          <w:sz w:val="28"/>
          <w:szCs w:val="28"/>
          <w:lang w:val="en-US"/>
        </w:rPr>
        <w:t>Managment</w:t>
      </w:r>
      <w:proofErr w:type="spellEnd"/>
      <w:r>
        <w:rPr>
          <w:sz w:val="28"/>
          <w:szCs w:val="28"/>
          <w:lang w:val="en-US"/>
        </w:rPr>
        <w:t xml:space="preserve"> body of knowledge (PMBOK Guide), 7-th edition, Project Management Institute, Inc. All rights reserved</w:t>
      </w:r>
      <w:proofErr w:type="gramStart"/>
      <w:r>
        <w:rPr>
          <w:sz w:val="28"/>
          <w:szCs w:val="28"/>
        </w:rPr>
        <w:t>.—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PMI Publications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USA</w:t>
      </w:r>
      <w:r>
        <w:rPr>
          <w:sz w:val="28"/>
          <w:szCs w:val="28"/>
        </w:rPr>
        <w:t>, 2021.</w:t>
      </w:r>
    </w:p>
    <w:p w14:paraId="09987CC4" w14:textId="77777777" w:rsidR="00C60223" w:rsidRDefault="00C60223" w:rsidP="00C60223">
      <w:pPr>
        <w:jc w:val="both"/>
        <w:rPr>
          <w:sz w:val="28"/>
          <w:szCs w:val="28"/>
        </w:rPr>
      </w:pPr>
    </w:p>
    <w:p w14:paraId="74DB0440" w14:textId="77777777" w:rsidR="00412F22" w:rsidRPr="00C60223" w:rsidRDefault="00412F22" w:rsidP="00C60223">
      <w:pPr>
        <w:pStyle w:val="210"/>
        <w:ind w:left="360" w:firstLine="0"/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color w:val="000000"/>
          <w:sz w:val="28"/>
        </w:rPr>
        <w:t>а</w:t>
      </w:r>
      <w:r w:rsidRPr="00C60223">
        <w:rPr>
          <w:rFonts w:ascii="Times New Roman" w:hAnsi="Times New Roman" w:cs="Times New Roman"/>
          <w:b/>
          <w:i/>
          <w:sz w:val="28"/>
        </w:rPr>
        <w:t>) основная:</w:t>
      </w:r>
    </w:p>
    <w:p w14:paraId="113EF8E0" w14:textId="77777777" w:rsidR="00412F22" w:rsidRPr="00C60223" w:rsidRDefault="00412F22" w:rsidP="00C60223">
      <w:pPr>
        <w:jc w:val="both"/>
        <w:rPr>
          <w:sz w:val="28"/>
          <w:szCs w:val="28"/>
        </w:rPr>
      </w:pPr>
      <w:r w:rsidRPr="00C60223">
        <w:rPr>
          <w:sz w:val="28"/>
          <w:szCs w:val="28"/>
        </w:rPr>
        <w:t xml:space="preserve">4. </w:t>
      </w:r>
      <w:r w:rsidRPr="00C60223">
        <w:rPr>
          <w:rStyle w:val="a4"/>
          <w:color w:val="auto"/>
          <w:sz w:val="28"/>
          <w:szCs w:val="28"/>
        </w:rPr>
        <w:t xml:space="preserve">Светлов, Н. М. Информационные технологии управления </w:t>
      </w:r>
      <w:proofErr w:type="gramStart"/>
      <w:r w:rsidRPr="00C60223">
        <w:rPr>
          <w:rStyle w:val="a4"/>
          <w:color w:val="auto"/>
          <w:sz w:val="28"/>
          <w:szCs w:val="28"/>
        </w:rPr>
        <w:t>проектами :</w:t>
      </w:r>
      <w:proofErr w:type="gramEnd"/>
      <w:r w:rsidRPr="00C60223">
        <w:rPr>
          <w:rStyle w:val="a4"/>
          <w:color w:val="auto"/>
          <w:sz w:val="28"/>
          <w:szCs w:val="28"/>
        </w:rPr>
        <w:t xml:space="preserve"> учеб. пособие / Н. М. Светлов, Г. Н. Светлова. — 2-е изд., </w:t>
      </w:r>
      <w:proofErr w:type="spellStart"/>
      <w:r w:rsidRPr="00C60223">
        <w:rPr>
          <w:rStyle w:val="a4"/>
          <w:color w:val="auto"/>
          <w:sz w:val="28"/>
          <w:szCs w:val="28"/>
        </w:rPr>
        <w:t>перераб</w:t>
      </w:r>
      <w:proofErr w:type="spellEnd"/>
      <w:r w:rsidRPr="00C60223">
        <w:rPr>
          <w:rStyle w:val="a4"/>
          <w:color w:val="auto"/>
          <w:sz w:val="28"/>
          <w:szCs w:val="28"/>
        </w:rPr>
        <w:t xml:space="preserve">. и доп. — </w:t>
      </w:r>
      <w:proofErr w:type="gramStart"/>
      <w:r w:rsidRPr="00C60223">
        <w:rPr>
          <w:rStyle w:val="a4"/>
          <w:color w:val="auto"/>
          <w:sz w:val="28"/>
          <w:szCs w:val="28"/>
        </w:rPr>
        <w:t>Москва :</w:t>
      </w:r>
      <w:proofErr w:type="gramEnd"/>
      <w:r w:rsidRPr="00C60223">
        <w:rPr>
          <w:rStyle w:val="a4"/>
          <w:color w:val="auto"/>
          <w:sz w:val="28"/>
          <w:szCs w:val="28"/>
        </w:rPr>
        <w:t xml:space="preserve"> ИНФРА-М, 2020. — 232 с. — (Высшее образование: </w:t>
      </w:r>
      <w:proofErr w:type="spellStart"/>
      <w:r w:rsidRPr="00C60223">
        <w:rPr>
          <w:rStyle w:val="a4"/>
          <w:color w:val="auto"/>
          <w:sz w:val="28"/>
          <w:szCs w:val="28"/>
        </w:rPr>
        <w:t>Бакалавриат</w:t>
      </w:r>
      <w:proofErr w:type="spellEnd"/>
      <w:r w:rsidRPr="00C60223">
        <w:rPr>
          <w:rStyle w:val="a4"/>
          <w:color w:val="auto"/>
          <w:sz w:val="28"/>
          <w:szCs w:val="28"/>
        </w:rPr>
        <w:t xml:space="preserve">). - ЭБС ZNANIUM.com. - URL: https://znanium.com/catalog/product/1044525 (дата обращения: 14.04.2023). - </w:t>
      </w:r>
      <w:proofErr w:type="gramStart"/>
      <w:r w:rsidRPr="00C60223">
        <w:rPr>
          <w:rStyle w:val="a4"/>
          <w:color w:val="auto"/>
          <w:sz w:val="28"/>
          <w:szCs w:val="28"/>
        </w:rPr>
        <w:t>Текст :</w:t>
      </w:r>
      <w:proofErr w:type="gramEnd"/>
      <w:r w:rsidRPr="00C60223">
        <w:rPr>
          <w:rStyle w:val="a4"/>
          <w:color w:val="auto"/>
          <w:sz w:val="28"/>
          <w:szCs w:val="28"/>
        </w:rPr>
        <w:t xml:space="preserve"> электронный.</w:t>
      </w:r>
    </w:p>
    <w:p w14:paraId="37DE52F6" w14:textId="77777777" w:rsidR="00412F22" w:rsidRPr="00C60223" w:rsidRDefault="00412F22" w:rsidP="00C60223">
      <w:pPr>
        <w:jc w:val="both"/>
        <w:rPr>
          <w:sz w:val="28"/>
          <w:szCs w:val="28"/>
        </w:rPr>
      </w:pPr>
      <w:r w:rsidRPr="00C60223">
        <w:rPr>
          <w:sz w:val="28"/>
          <w:szCs w:val="28"/>
        </w:rPr>
        <w:t xml:space="preserve">5. Поляков, Н. А. Управление инновационными </w:t>
      </w:r>
      <w:proofErr w:type="gramStart"/>
      <w:r w:rsidRPr="00C60223">
        <w:rPr>
          <w:sz w:val="28"/>
          <w:szCs w:val="28"/>
        </w:rPr>
        <w:t>проектами :</w:t>
      </w:r>
      <w:proofErr w:type="gramEnd"/>
      <w:r w:rsidRPr="00C60223">
        <w:rPr>
          <w:sz w:val="28"/>
          <w:szCs w:val="28"/>
        </w:rPr>
        <w:t xml:space="preserve"> учебник и практикум для вузов / Н. А. Поляков, О. В. Мотовилов, Н. В. Лукашов. — 2-е изд., </w:t>
      </w:r>
      <w:proofErr w:type="spellStart"/>
      <w:r w:rsidRPr="00C60223">
        <w:rPr>
          <w:sz w:val="28"/>
          <w:szCs w:val="28"/>
        </w:rPr>
        <w:t>испр</w:t>
      </w:r>
      <w:proofErr w:type="spellEnd"/>
      <w:r w:rsidRPr="00C60223">
        <w:rPr>
          <w:sz w:val="28"/>
          <w:szCs w:val="28"/>
        </w:rPr>
        <w:t xml:space="preserve">. и доп. — </w:t>
      </w:r>
      <w:proofErr w:type="gramStart"/>
      <w:r w:rsidRPr="00C60223">
        <w:rPr>
          <w:sz w:val="28"/>
          <w:szCs w:val="28"/>
        </w:rPr>
        <w:t>Москва :</w:t>
      </w:r>
      <w:proofErr w:type="gramEnd"/>
      <w:r w:rsidRPr="00C60223">
        <w:rPr>
          <w:sz w:val="28"/>
          <w:szCs w:val="28"/>
        </w:rPr>
        <w:t xml:space="preserve"> </w:t>
      </w:r>
      <w:proofErr w:type="spellStart"/>
      <w:r w:rsidRPr="00C60223">
        <w:rPr>
          <w:sz w:val="28"/>
          <w:szCs w:val="28"/>
        </w:rPr>
        <w:t>Юрайт</w:t>
      </w:r>
      <w:proofErr w:type="spellEnd"/>
      <w:r w:rsidRPr="00C60223">
        <w:rPr>
          <w:sz w:val="28"/>
          <w:szCs w:val="28"/>
        </w:rPr>
        <w:t xml:space="preserve">, 2023. — 384 с. — (Высшее образование). — ЭБС </w:t>
      </w:r>
      <w:proofErr w:type="spellStart"/>
      <w:r w:rsidRPr="00C60223">
        <w:rPr>
          <w:sz w:val="28"/>
          <w:szCs w:val="28"/>
        </w:rPr>
        <w:t>Юрайт</w:t>
      </w:r>
      <w:proofErr w:type="spellEnd"/>
      <w:r w:rsidRPr="00C60223">
        <w:rPr>
          <w:sz w:val="28"/>
          <w:szCs w:val="28"/>
        </w:rPr>
        <w:t xml:space="preserve">. — URL: https://urait.ru/bcode/511434 (дата обращения: 14.04.2023). - </w:t>
      </w:r>
      <w:proofErr w:type="gramStart"/>
      <w:r w:rsidRPr="00C60223">
        <w:rPr>
          <w:sz w:val="28"/>
          <w:szCs w:val="28"/>
        </w:rPr>
        <w:t>Текст :</w:t>
      </w:r>
      <w:proofErr w:type="gramEnd"/>
      <w:r w:rsidRPr="00C60223">
        <w:rPr>
          <w:sz w:val="28"/>
          <w:szCs w:val="28"/>
        </w:rPr>
        <w:t xml:space="preserve"> электронный.</w:t>
      </w:r>
    </w:p>
    <w:p w14:paraId="672179F0" w14:textId="77777777" w:rsidR="00412F22" w:rsidRPr="00C60223" w:rsidRDefault="00412F22" w:rsidP="00C60223">
      <w:pPr>
        <w:jc w:val="both"/>
        <w:rPr>
          <w:sz w:val="28"/>
          <w:szCs w:val="28"/>
        </w:rPr>
      </w:pPr>
      <w:r w:rsidRPr="00C60223">
        <w:rPr>
          <w:sz w:val="28"/>
          <w:szCs w:val="28"/>
        </w:rPr>
        <w:t xml:space="preserve">6. Управление </w:t>
      </w:r>
      <w:proofErr w:type="gramStart"/>
      <w:r w:rsidRPr="00C60223">
        <w:rPr>
          <w:sz w:val="28"/>
          <w:szCs w:val="28"/>
        </w:rPr>
        <w:t>проектами :</w:t>
      </w:r>
      <w:proofErr w:type="gramEnd"/>
      <w:r w:rsidRPr="00C60223">
        <w:rPr>
          <w:sz w:val="28"/>
          <w:szCs w:val="28"/>
        </w:rPr>
        <w:t xml:space="preserve"> учебник и практикум для вузов / А. И. Балашов, Е. М. Рогова, М. В. Тихонова, Е. А. Ткаченко ; под общей редакцией Е. М. Роговой. — </w:t>
      </w:r>
      <w:proofErr w:type="gramStart"/>
      <w:r w:rsidRPr="00C60223">
        <w:rPr>
          <w:sz w:val="28"/>
          <w:szCs w:val="28"/>
        </w:rPr>
        <w:t>Москва :</w:t>
      </w:r>
      <w:proofErr w:type="gramEnd"/>
      <w:r w:rsidRPr="00C60223">
        <w:rPr>
          <w:sz w:val="28"/>
          <w:szCs w:val="28"/>
        </w:rPr>
        <w:t xml:space="preserve"> </w:t>
      </w:r>
      <w:proofErr w:type="spellStart"/>
      <w:r w:rsidRPr="00C60223">
        <w:rPr>
          <w:sz w:val="28"/>
          <w:szCs w:val="28"/>
        </w:rPr>
        <w:t>Юрайт</w:t>
      </w:r>
      <w:proofErr w:type="spellEnd"/>
      <w:r w:rsidRPr="00C60223">
        <w:rPr>
          <w:sz w:val="28"/>
          <w:szCs w:val="28"/>
        </w:rPr>
        <w:t xml:space="preserve">, 2023. — 383 с. — (Высшее образование). — ЭБС </w:t>
      </w:r>
      <w:proofErr w:type="spellStart"/>
      <w:r w:rsidRPr="00C60223">
        <w:rPr>
          <w:sz w:val="28"/>
          <w:szCs w:val="28"/>
        </w:rPr>
        <w:t>Юрайт</w:t>
      </w:r>
      <w:proofErr w:type="spellEnd"/>
      <w:r w:rsidRPr="00C60223">
        <w:rPr>
          <w:sz w:val="28"/>
          <w:szCs w:val="28"/>
        </w:rPr>
        <w:t xml:space="preserve">. — URL: https://urait.ru/bcode/510590 (дата обращения: 14.04.2023). — </w:t>
      </w:r>
      <w:proofErr w:type="gramStart"/>
      <w:r w:rsidRPr="00C60223">
        <w:rPr>
          <w:sz w:val="28"/>
          <w:szCs w:val="28"/>
        </w:rPr>
        <w:t>Текст :</w:t>
      </w:r>
      <w:proofErr w:type="gramEnd"/>
      <w:r w:rsidRPr="00C60223">
        <w:rPr>
          <w:sz w:val="28"/>
          <w:szCs w:val="28"/>
        </w:rPr>
        <w:t xml:space="preserve"> электронный.</w:t>
      </w:r>
    </w:p>
    <w:p w14:paraId="6144E84C" w14:textId="77777777" w:rsidR="00C60223" w:rsidRDefault="00C60223" w:rsidP="00C60223">
      <w:pPr>
        <w:pStyle w:val="af9"/>
        <w:ind w:left="709"/>
        <w:jc w:val="center"/>
        <w:rPr>
          <w:b/>
          <w:i/>
          <w:iCs/>
          <w:sz w:val="28"/>
          <w:szCs w:val="28"/>
        </w:rPr>
      </w:pPr>
    </w:p>
    <w:p w14:paraId="0A4FCC79" w14:textId="54D09730" w:rsidR="00412F22" w:rsidRPr="00C60223" w:rsidRDefault="00412F22" w:rsidP="00C60223">
      <w:pPr>
        <w:pStyle w:val="af9"/>
        <w:ind w:left="709"/>
        <w:jc w:val="center"/>
        <w:rPr>
          <w:b/>
          <w:i/>
          <w:iCs/>
          <w:sz w:val="28"/>
          <w:szCs w:val="28"/>
        </w:rPr>
      </w:pPr>
      <w:r w:rsidRPr="00C60223">
        <w:rPr>
          <w:b/>
          <w:i/>
          <w:iCs/>
          <w:sz w:val="28"/>
          <w:szCs w:val="28"/>
        </w:rPr>
        <w:t>б) дополнительная:</w:t>
      </w:r>
    </w:p>
    <w:p w14:paraId="32640118" w14:textId="77777777" w:rsidR="00412F22" w:rsidRPr="00C60223" w:rsidRDefault="00412F22" w:rsidP="00C60223">
      <w:pPr>
        <w:jc w:val="both"/>
        <w:rPr>
          <w:sz w:val="28"/>
          <w:szCs w:val="28"/>
        </w:rPr>
      </w:pPr>
      <w:r w:rsidRPr="00C60223">
        <w:rPr>
          <w:sz w:val="28"/>
          <w:szCs w:val="28"/>
        </w:rPr>
        <w:t xml:space="preserve">7. </w:t>
      </w:r>
      <w:proofErr w:type="spellStart"/>
      <w:r w:rsidRPr="00C60223">
        <w:rPr>
          <w:sz w:val="28"/>
          <w:szCs w:val="28"/>
        </w:rPr>
        <w:t>Чекмарев</w:t>
      </w:r>
      <w:proofErr w:type="spellEnd"/>
      <w:r w:rsidRPr="00C60223">
        <w:rPr>
          <w:sz w:val="28"/>
          <w:szCs w:val="28"/>
        </w:rPr>
        <w:t xml:space="preserve">, А. В. Управление ИТ-проектами и </w:t>
      </w:r>
      <w:proofErr w:type="gramStart"/>
      <w:r w:rsidRPr="00C60223">
        <w:rPr>
          <w:sz w:val="28"/>
          <w:szCs w:val="28"/>
        </w:rPr>
        <w:t>процессами :</w:t>
      </w:r>
      <w:proofErr w:type="gramEnd"/>
      <w:r w:rsidRPr="00C60223">
        <w:rPr>
          <w:sz w:val="28"/>
          <w:szCs w:val="28"/>
        </w:rPr>
        <w:t xml:space="preserve"> учебник для вузов / А. В. </w:t>
      </w:r>
      <w:proofErr w:type="spellStart"/>
      <w:r w:rsidRPr="00C60223">
        <w:rPr>
          <w:sz w:val="28"/>
          <w:szCs w:val="28"/>
        </w:rPr>
        <w:t>Чекмарев</w:t>
      </w:r>
      <w:proofErr w:type="spellEnd"/>
      <w:r w:rsidRPr="00C60223">
        <w:rPr>
          <w:sz w:val="28"/>
          <w:szCs w:val="28"/>
        </w:rPr>
        <w:t xml:space="preserve">. — </w:t>
      </w:r>
      <w:proofErr w:type="gramStart"/>
      <w:r w:rsidRPr="00C60223">
        <w:rPr>
          <w:sz w:val="28"/>
          <w:szCs w:val="28"/>
        </w:rPr>
        <w:t>Москва :</w:t>
      </w:r>
      <w:proofErr w:type="gramEnd"/>
      <w:r w:rsidRPr="00C60223">
        <w:rPr>
          <w:sz w:val="28"/>
          <w:szCs w:val="28"/>
        </w:rPr>
        <w:t xml:space="preserve"> </w:t>
      </w:r>
      <w:proofErr w:type="spellStart"/>
      <w:r w:rsidRPr="00C60223">
        <w:rPr>
          <w:sz w:val="28"/>
          <w:szCs w:val="28"/>
        </w:rPr>
        <w:t>Юрайт</w:t>
      </w:r>
      <w:proofErr w:type="spellEnd"/>
      <w:r w:rsidRPr="00C60223">
        <w:rPr>
          <w:sz w:val="28"/>
          <w:szCs w:val="28"/>
        </w:rPr>
        <w:t xml:space="preserve">, 2023. — 228 с. — (Высшее образование). —  ЭБС </w:t>
      </w:r>
      <w:proofErr w:type="spellStart"/>
      <w:r w:rsidRPr="00C60223">
        <w:rPr>
          <w:sz w:val="28"/>
          <w:szCs w:val="28"/>
        </w:rPr>
        <w:t>Юрайт</w:t>
      </w:r>
      <w:proofErr w:type="spellEnd"/>
      <w:r w:rsidRPr="00C60223">
        <w:rPr>
          <w:sz w:val="28"/>
          <w:szCs w:val="28"/>
        </w:rPr>
        <w:t xml:space="preserve">. — URL: https://urait.ru/bcode/516193 (дата обращения: 14.04.2023). — </w:t>
      </w:r>
      <w:proofErr w:type="gramStart"/>
      <w:r w:rsidRPr="00C60223">
        <w:rPr>
          <w:sz w:val="28"/>
          <w:szCs w:val="28"/>
        </w:rPr>
        <w:t>Текст :</w:t>
      </w:r>
      <w:proofErr w:type="gramEnd"/>
      <w:r w:rsidRPr="00C60223">
        <w:rPr>
          <w:sz w:val="28"/>
          <w:szCs w:val="28"/>
        </w:rPr>
        <w:t xml:space="preserve"> электронный.</w:t>
      </w:r>
    </w:p>
    <w:p w14:paraId="418AC5F8" w14:textId="77777777" w:rsidR="00412F22" w:rsidRPr="00C60223" w:rsidRDefault="00412F22" w:rsidP="00C60223">
      <w:pPr>
        <w:jc w:val="both"/>
        <w:rPr>
          <w:sz w:val="28"/>
          <w:szCs w:val="28"/>
        </w:rPr>
      </w:pPr>
      <w:r w:rsidRPr="00C60223">
        <w:rPr>
          <w:sz w:val="28"/>
          <w:szCs w:val="28"/>
        </w:rPr>
        <w:t xml:space="preserve">8. Гобарева, Я. Л. Бизнес-аналитика средствами </w:t>
      </w:r>
      <w:proofErr w:type="spellStart"/>
      <w:proofErr w:type="gramStart"/>
      <w:r w:rsidRPr="00C60223">
        <w:rPr>
          <w:sz w:val="28"/>
          <w:szCs w:val="28"/>
        </w:rPr>
        <w:t>Excel</w:t>
      </w:r>
      <w:proofErr w:type="spellEnd"/>
      <w:r w:rsidRPr="00C60223">
        <w:rPr>
          <w:sz w:val="28"/>
          <w:szCs w:val="28"/>
        </w:rPr>
        <w:t xml:space="preserve"> :</w:t>
      </w:r>
      <w:proofErr w:type="gramEnd"/>
      <w:r w:rsidRPr="00C60223">
        <w:rPr>
          <w:sz w:val="28"/>
          <w:szCs w:val="28"/>
        </w:rPr>
        <w:t xml:space="preserve"> учебное пособие / Я. Л. Гобарева, О. Ю. Городецкая, А. В. Золотарюк. — 3-е изд., </w:t>
      </w:r>
      <w:proofErr w:type="spellStart"/>
      <w:r w:rsidRPr="00C60223">
        <w:rPr>
          <w:sz w:val="28"/>
          <w:szCs w:val="28"/>
        </w:rPr>
        <w:t>перераб</w:t>
      </w:r>
      <w:proofErr w:type="spellEnd"/>
      <w:r w:rsidRPr="00C60223">
        <w:rPr>
          <w:sz w:val="28"/>
          <w:szCs w:val="28"/>
        </w:rPr>
        <w:t xml:space="preserve">. и доп. — </w:t>
      </w:r>
      <w:proofErr w:type="gramStart"/>
      <w:r w:rsidRPr="00C60223">
        <w:rPr>
          <w:sz w:val="28"/>
          <w:szCs w:val="28"/>
        </w:rPr>
        <w:t>Москва :</w:t>
      </w:r>
      <w:proofErr w:type="gramEnd"/>
      <w:r w:rsidRPr="00C60223">
        <w:rPr>
          <w:sz w:val="28"/>
          <w:szCs w:val="28"/>
        </w:rPr>
        <w:t xml:space="preserve"> Вузовский учебник : ИНФРА-М, 2021. — 350 с. – ЭБС ZNANIUM.com. - URL: https://znanium.com/catalog/product/1668637 (дата обращения: 14.04.2023). - </w:t>
      </w:r>
      <w:proofErr w:type="gramStart"/>
      <w:r w:rsidRPr="00C60223">
        <w:rPr>
          <w:sz w:val="28"/>
          <w:szCs w:val="28"/>
        </w:rPr>
        <w:t>Текст :</w:t>
      </w:r>
      <w:proofErr w:type="gramEnd"/>
      <w:r w:rsidRPr="00C60223">
        <w:rPr>
          <w:sz w:val="28"/>
          <w:szCs w:val="28"/>
        </w:rPr>
        <w:t xml:space="preserve"> электронный.</w:t>
      </w:r>
    </w:p>
    <w:p w14:paraId="03D9832E" w14:textId="77777777" w:rsidR="00412F22" w:rsidRPr="00C60223" w:rsidRDefault="00412F22" w:rsidP="00C60223">
      <w:pPr>
        <w:jc w:val="both"/>
        <w:rPr>
          <w:sz w:val="28"/>
          <w:szCs w:val="28"/>
        </w:rPr>
      </w:pPr>
      <w:r w:rsidRPr="00C60223">
        <w:rPr>
          <w:sz w:val="28"/>
          <w:szCs w:val="28"/>
        </w:rPr>
        <w:t xml:space="preserve">9. Информационные системы и технологии в экономике и управлении. В 2 ч. Часть </w:t>
      </w:r>
      <w:proofErr w:type="gramStart"/>
      <w:r w:rsidRPr="00C60223">
        <w:rPr>
          <w:sz w:val="28"/>
          <w:szCs w:val="28"/>
        </w:rPr>
        <w:t>1 :</w:t>
      </w:r>
      <w:proofErr w:type="gramEnd"/>
      <w:r w:rsidRPr="00C60223">
        <w:rPr>
          <w:sz w:val="28"/>
          <w:szCs w:val="28"/>
        </w:rPr>
        <w:t xml:space="preserve"> учебник для вузов / ответственный редактор В. В. Трофимов. — 5-е изд., </w:t>
      </w:r>
      <w:proofErr w:type="spellStart"/>
      <w:r w:rsidRPr="00C60223">
        <w:rPr>
          <w:sz w:val="28"/>
          <w:szCs w:val="28"/>
        </w:rPr>
        <w:t>перераб</w:t>
      </w:r>
      <w:proofErr w:type="spellEnd"/>
      <w:r w:rsidRPr="00C60223">
        <w:rPr>
          <w:sz w:val="28"/>
          <w:szCs w:val="28"/>
        </w:rPr>
        <w:t xml:space="preserve">. и доп. — </w:t>
      </w:r>
      <w:proofErr w:type="gramStart"/>
      <w:r w:rsidRPr="00C60223">
        <w:rPr>
          <w:sz w:val="28"/>
          <w:szCs w:val="28"/>
        </w:rPr>
        <w:t>Москва :</w:t>
      </w:r>
      <w:proofErr w:type="gramEnd"/>
      <w:r w:rsidRPr="00C60223">
        <w:rPr>
          <w:sz w:val="28"/>
          <w:szCs w:val="28"/>
        </w:rPr>
        <w:t xml:space="preserve"> </w:t>
      </w:r>
      <w:proofErr w:type="spellStart"/>
      <w:r w:rsidRPr="00C60223">
        <w:rPr>
          <w:sz w:val="28"/>
          <w:szCs w:val="28"/>
        </w:rPr>
        <w:t>Юрайт</w:t>
      </w:r>
      <w:proofErr w:type="spellEnd"/>
      <w:r w:rsidRPr="00C60223">
        <w:rPr>
          <w:sz w:val="28"/>
          <w:szCs w:val="28"/>
        </w:rPr>
        <w:t xml:space="preserve">, 2023. — 375 с. — (Высшее образование). — ЭБС </w:t>
      </w:r>
      <w:proofErr w:type="spellStart"/>
      <w:r w:rsidRPr="00C60223">
        <w:rPr>
          <w:sz w:val="28"/>
          <w:szCs w:val="28"/>
        </w:rPr>
        <w:t>Юрайт</w:t>
      </w:r>
      <w:proofErr w:type="spellEnd"/>
      <w:r w:rsidRPr="00C60223">
        <w:rPr>
          <w:sz w:val="28"/>
          <w:szCs w:val="28"/>
        </w:rPr>
        <w:t xml:space="preserve">. — URL: https://urait.ru/bcode/516285 (дата обращения: 14.04.2023). – </w:t>
      </w:r>
      <w:proofErr w:type="gramStart"/>
      <w:r w:rsidRPr="00C60223">
        <w:rPr>
          <w:sz w:val="28"/>
          <w:szCs w:val="28"/>
        </w:rPr>
        <w:t>Текст :</w:t>
      </w:r>
      <w:proofErr w:type="gramEnd"/>
      <w:r w:rsidRPr="00C60223">
        <w:rPr>
          <w:sz w:val="28"/>
          <w:szCs w:val="28"/>
        </w:rPr>
        <w:t xml:space="preserve"> электронный.</w:t>
      </w:r>
    </w:p>
    <w:p w14:paraId="4A8A2525" w14:textId="77777777" w:rsidR="00412F22" w:rsidRDefault="00412F22" w:rsidP="00C60223">
      <w:pPr>
        <w:jc w:val="both"/>
        <w:rPr>
          <w:sz w:val="28"/>
          <w:szCs w:val="28"/>
        </w:rPr>
      </w:pPr>
      <w:r w:rsidRPr="00C60223">
        <w:rPr>
          <w:sz w:val="28"/>
          <w:szCs w:val="28"/>
        </w:rPr>
        <w:t xml:space="preserve">10. Информационные системы и технологии в экономике и управлении в 2 ч. Часть </w:t>
      </w:r>
      <w:proofErr w:type="gramStart"/>
      <w:r w:rsidRPr="00C60223">
        <w:rPr>
          <w:sz w:val="28"/>
          <w:szCs w:val="28"/>
        </w:rPr>
        <w:t>2 :</w:t>
      </w:r>
      <w:proofErr w:type="gramEnd"/>
      <w:r w:rsidRPr="00C60223">
        <w:rPr>
          <w:sz w:val="28"/>
          <w:szCs w:val="28"/>
        </w:rPr>
        <w:t xml:space="preserve"> учебник для вузов / ответственный редактор В. В. Трофимов. — 5-е </w:t>
      </w:r>
      <w:r w:rsidRPr="00C60223">
        <w:rPr>
          <w:sz w:val="28"/>
          <w:szCs w:val="28"/>
        </w:rPr>
        <w:lastRenderedPageBreak/>
        <w:t xml:space="preserve">изд., </w:t>
      </w:r>
      <w:proofErr w:type="spellStart"/>
      <w:r w:rsidRPr="00C60223">
        <w:rPr>
          <w:sz w:val="28"/>
          <w:szCs w:val="28"/>
        </w:rPr>
        <w:t>перераб</w:t>
      </w:r>
      <w:proofErr w:type="spellEnd"/>
      <w:r w:rsidRPr="00C60223">
        <w:rPr>
          <w:sz w:val="28"/>
          <w:szCs w:val="28"/>
        </w:rPr>
        <w:t xml:space="preserve">. и доп. — </w:t>
      </w:r>
      <w:proofErr w:type="gramStart"/>
      <w:r w:rsidRPr="00C60223">
        <w:rPr>
          <w:sz w:val="28"/>
          <w:szCs w:val="28"/>
        </w:rPr>
        <w:t>Москва :</w:t>
      </w:r>
      <w:proofErr w:type="gramEnd"/>
      <w:r w:rsidRPr="00C60223">
        <w:rPr>
          <w:sz w:val="28"/>
          <w:szCs w:val="28"/>
        </w:rPr>
        <w:t xml:space="preserve"> </w:t>
      </w:r>
      <w:proofErr w:type="spellStart"/>
      <w:r w:rsidRPr="00C60223">
        <w:rPr>
          <w:sz w:val="28"/>
          <w:szCs w:val="28"/>
        </w:rPr>
        <w:t>Юрайт</w:t>
      </w:r>
      <w:proofErr w:type="spellEnd"/>
      <w:r w:rsidRPr="00C60223">
        <w:rPr>
          <w:sz w:val="28"/>
          <w:szCs w:val="28"/>
        </w:rPr>
        <w:t xml:space="preserve">, 2023. — 324 с. — (Высшее </w:t>
      </w:r>
      <w:r>
        <w:rPr>
          <w:sz w:val="28"/>
          <w:szCs w:val="28"/>
        </w:rPr>
        <w:t xml:space="preserve">образование). — ЭБС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. — URL: https://urait.ru/bcode/516286 (дата обращения: 14.04.2023). - Текст: электронный.</w:t>
      </w:r>
    </w:p>
    <w:p w14:paraId="30BFE771" w14:textId="77777777" w:rsidR="00412F22" w:rsidRDefault="00412F22" w:rsidP="00412F22">
      <w:pPr>
        <w:rPr>
          <w:sz w:val="28"/>
          <w:szCs w:val="28"/>
        </w:rPr>
      </w:pPr>
    </w:p>
    <w:p w14:paraId="4D1E9C36" w14:textId="77777777" w:rsidR="00412F22" w:rsidRDefault="00412F22" w:rsidP="00412F22">
      <w:pPr>
        <w:pStyle w:val="116"/>
        <w:tabs>
          <w:tab w:val="left" w:pos="708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9. Перечень ресурсов информационно-телекоммуникационной сети «Интернет», необходимых для освоения дисциплины </w:t>
      </w:r>
    </w:p>
    <w:p w14:paraId="2A5BAC5E" w14:textId="77777777" w:rsidR="00412F22" w:rsidRDefault="00412F22" w:rsidP="00412F22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1. http://www.microsoftproject.ru - </w:t>
      </w:r>
      <w:r>
        <w:rPr>
          <w:sz w:val="28"/>
          <w:szCs w:val="28"/>
        </w:rPr>
        <w:t>Портал</w:t>
      </w:r>
      <w:r>
        <w:rPr>
          <w:sz w:val="28"/>
          <w:szCs w:val="28"/>
          <w:lang w:val="en-US"/>
        </w:rPr>
        <w:t xml:space="preserve"> MicrosoftProject.ru </w:t>
      </w:r>
    </w:p>
    <w:p w14:paraId="19F06971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 xml:space="preserve">2. http://www.pmexpert.ru - Сайт компании PM </w:t>
      </w:r>
      <w:proofErr w:type="spellStart"/>
      <w:r>
        <w:rPr>
          <w:sz w:val="28"/>
          <w:szCs w:val="28"/>
        </w:rPr>
        <w:t>Expert</w:t>
      </w:r>
      <w:proofErr w:type="spellEnd"/>
      <w:r>
        <w:rPr>
          <w:sz w:val="28"/>
          <w:szCs w:val="28"/>
        </w:rPr>
        <w:t xml:space="preserve"> </w:t>
      </w:r>
    </w:p>
    <w:p w14:paraId="3709DEFB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 xml:space="preserve">3. http://www.pmprofy.ru/ - Портал «Профессионал управления проектами» </w:t>
      </w:r>
    </w:p>
    <w:p w14:paraId="10BC0F3D" w14:textId="77777777" w:rsidR="00412F22" w:rsidRDefault="00412F22" w:rsidP="00412F22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4. http://www.pmi.ru - </w:t>
      </w:r>
      <w:r>
        <w:rPr>
          <w:sz w:val="28"/>
          <w:szCs w:val="28"/>
        </w:rPr>
        <w:t>Московское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отделение</w:t>
      </w:r>
      <w:r>
        <w:rPr>
          <w:sz w:val="28"/>
          <w:szCs w:val="28"/>
          <w:lang w:val="en-US"/>
        </w:rPr>
        <w:t xml:space="preserve"> Project Management 15 Institute </w:t>
      </w:r>
    </w:p>
    <w:p w14:paraId="19A158A6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 xml:space="preserve">5. http://pmpractice.ru/training/testing/ - Сайт группы компаний «Проектная ПРАКТИКА» </w:t>
      </w:r>
    </w:p>
    <w:p w14:paraId="5DD2A8B4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 xml:space="preserve">6. https://kanbantool.com/ru/ - сайт </w:t>
      </w:r>
      <w:proofErr w:type="spellStart"/>
      <w:r>
        <w:rPr>
          <w:sz w:val="28"/>
          <w:szCs w:val="28"/>
        </w:rPr>
        <w:t>on-line</w:t>
      </w:r>
      <w:proofErr w:type="spellEnd"/>
      <w:r>
        <w:rPr>
          <w:sz w:val="28"/>
          <w:szCs w:val="28"/>
        </w:rPr>
        <w:t xml:space="preserve"> сервиса для управления по методологии </w:t>
      </w:r>
      <w:proofErr w:type="spellStart"/>
      <w:r>
        <w:rPr>
          <w:sz w:val="28"/>
          <w:szCs w:val="28"/>
        </w:rPr>
        <w:t>Kanban</w:t>
      </w:r>
      <w:proofErr w:type="spellEnd"/>
      <w:r>
        <w:rPr>
          <w:sz w:val="28"/>
          <w:szCs w:val="28"/>
        </w:rPr>
        <w:t xml:space="preserve"> </w:t>
      </w:r>
    </w:p>
    <w:p w14:paraId="759ED768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>7.</w:t>
      </w:r>
      <w:r>
        <w:t xml:space="preserve"> </w:t>
      </w:r>
      <w:hyperlink r:id="rId9" w:history="1">
        <w:r>
          <w:rPr>
            <w:rStyle w:val="a4"/>
            <w:sz w:val="28"/>
            <w:szCs w:val="28"/>
          </w:rPr>
          <w:t>https://weeek.net/</w:t>
        </w:r>
      </w:hyperlink>
      <w:r>
        <w:rPr>
          <w:sz w:val="28"/>
          <w:szCs w:val="28"/>
        </w:rPr>
        <w:t xml:space="preserve"> - сайт сервиса </w:t>
      </w:r>
      <w:r>
        <w:rPr>
          <w:sz w:val="28"/>
          <w:szCs w:val="28"/>
          <w:lang w:val="en-US"/>
        </w:rPr>
        <w:t>WEEEK</w:t>
      </w:r>
    </w:p>
    <w:p w14:paraId="69BA9EB3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 xml:space="preserve">8. https://trello.com – сайт сервиса </w:t>
      </w:r>
      <w:proofErr w:type="spellStart"/>
      <w:r>
        <w:rPr>
          <w:sz w:val="28"/>
          <w:szCs w:val="28"/>
        </w:rPr>
        <w:t>Trello</w:t>
      </w:r>
      <w:proofErr w:type="spellEnd"/>
      <w:r>
        <w:rPr>
          <w:sz w:val="28"/>
          <w:szCs w:val="28"/>
        </w:rPr>
        <w:t xml:space="preserve"> </w:t>
      </w:r>
    </w:p>
    <w:p w14:paraId="376724DA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>9.</w:t>
      </w:r>
      <w:r>
        <w:t xml:space="preserve"> </w:t>
      </w:r>
      <w:hyperlink r:id="rId10" w:history="1">
        <w:r>
          <w:rPr>
            <w:rStyle w:val="a4"/>
            <w:sz w:val="28"/>
            <w:szCs w:val="28"/>
            <w:lang w:val="en-US"/>
          </w:rPr>
          <w:t>https</w:t>
        </w:r>
        <w:r>
          <w:rPr>
            <w:rStyle w:val="a4"/>
            <w:sz w:val="28"/>
            <w:szCs w:val="28"/>
          </w:rPr>
          <w:t>://</w:t>
        </w:r>
        <w:r>
          <w:rPr>
            <w:rStyle w:val="a4"/>
            <w:sz w:val="28"/>
            <w:szCs w:val="28"/>
            <w:lang w:val="en-US"/>
          </w:rPr>
          <w:t>www</w:t>
        </w:r>
        <w:r>
          <w:rPr>
            <w:rStyle w:val="a4"/>
            <w:sz w:val="28"/>
            <w:szCs w:val="28"/>
          </w:rPr>
          <w:t>.</w:t>
        </w:r>
        <w:proofErr w:type="spellStart"/>
        <w:r>
          <w:rPr>
            <w:rStyle w:val="a4"/>
            <w:sz w:val="28"/>
            <w:szCs w:val="28"/>
            <w:lang w:val="en-US"/>
          </w:rPr>
          <w:t>advanta</w:t>
        </w:r>
        <w:proofErr w:type="spellEnd"/>
        <w:r>
          <w:rPr>
            <w:rStyle w:val="a4"/>
            <w:sz w:val="28"/>
            <w:szCs w:val="28"/>
          </w:rPr>
          <w:t>-</w:t>
        </w:r>
        <w:r>
          <w:rPr>
            <w:rStyle w:val="a4"/>
            <w:sz w:val="28"/>
            <w:szCs w:val="28"/>
            <w:lang w:val="en-US"/>
          </w:rPr>
          <w:t>group</w:t>
        </w:r>
        <w:r>
          <w:rPr>
            <w:rStyle w:val="a4"/>
            <w:sz w:val="28"/>
            <w:szCs w:val="28"/>
          </w:rPr>
          <w:t>.</w:t>
        </w:r>
        <w:proofErr w:type="spellStart"/>
        <w:r>
          <w:rPr>
            <w:rStyle w:val="a4"/>
            <w:sz w:val="28"/>
            <w:szCs w:val="28"/>
            <w:lang w:val="en-US"/>
          </w:rPr>
          <w:t>ru</w:t>
        </w:r>
        <w:proofErr w:type="spellEnd"/>
        <w:r>
          <w:rPr>
            <w:rStyle w:val="a4"/>
            <w:sz w:val="28"/>
            <w:szCs w:val="28"/>
          </w:rPr>
          <w:t>/</w:t>
        </w:r>
      </w:hyperlink>
      <w:r>
        <w:rPr>
          <w:sz w:val="28"/>
          <w:szCs w:val="28"/>
        </w:rPr>
        <w:t xml:space="preserve"> - сайт сервиса </w:t>
      </w:r>
      <w:proofErr w:type="spellStart"/>
      <w:r>
        <w:rPr>
          <w:sz w:val="28"/>
          <w:szCs w:val="28"/>
          <w:lang w:val="en-US"/>
        </w:rPr>
        <w:t>Advanta</w:t>
      </w:r>
      <w:proofErr w:type="spellEnd"/>
    </w:p>
    <w:p w14:paraId="0AFD8149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hyperlink r:id="rId11" w:history="1">
        <w:r>
          <w:rPr>
            <w:rStyle w:val="a4"/>
            <w:sz w:val="28"/>
            <w:szCs w:val="28"/>
            <w:lang w:val="en-US"/>
          </w:rPr>
          <w:t>https</w:t>
        </w:r>
        <w:r>
          <w:rPr>
            <w:rStyle w:val="a4"/>
            <w:sz w:val="28"/>
            <w:szCs w:val="28"/>
          </w:rPr>
          <w:t>://</w:t>
        </w:r>
        <w:r>
          <w:rPr>
            <w:rStyle w:val="a4"/>
            <w:sz w:val="28"/>
            <w:szCs w:val="28"/>
            <w:lang w:val="en-US"/>
          </w:rPr>
          <w:t>www</w:t>
        </w:r>
        <w:r>
          <w:rPr>
            <w:rStyle w:val="a4"/>
            <w:sz w:val="28"/>
            <w:szCs w:val="28"/>
          </w:rPr>
          <w:t>.</w:t>
        </w:r>
        <w:proofErr w:type="spellStart"/>
        <w:r>
          <w:rPr>
            <w:rStyle w:val="a4"/>
            <w:sz w:val="28"/>
            <w:szCs w:val="28"/>
            <w:lang w:val="en-US"/>
          </w:rPr>
          <w:t>bitrix</w:t>
        </w:r>
        <w:proofErr w:type="spellEnd"/>
        <w:r>
          <w:rPr>
            <w:rStyle w:val="a4"/>
            <w:sz w:val="28"/>
            <w:szCs w:val="28"/>
          </w:rPr>
          <w:t>24.</w:t>
        </w:r>
        <w:proofErr w:type="spellStart"/>
        <w:r>
          <w:rPr>
            <w:rStyle w:val="a4"/>
            <w:sz w:val="28"/>
            <w:szCs w:val="28"/>
            <w:lang w:val="en-US"/>
          </w:rPr>
          <w:t>ru</w:t>
        </w:r>
        <w:proofErr w:type="spellEnd"/>
        <w:r>
          <w:rPr>
            <w:rStyle w:val="a4"/>
            <w:sz w:val="28"/>
            <w:szCs w:val="28"/>
          </w:rPr>
          <w:t>/</w:t>
        </w:r>
      </w:hyperlink>
      <w:r>
        <w:rPr>
          <w:sz w:val="28"/>
          <w:szCs w:val="28"/>
        </w:rPr>
        <w:t xml:space="preserve"> сайт Битрикс24 </w:t>
      </w:r>
    </w:p>
    <w:p w14:paraId="3A5588F0" w14:textId="77777777" w:rsidR="00412F22" w:rsidRDefault="00412F22" w:rsidP="00412F22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11. https://www.easyproject.com – </w:t>
      </w:r>
      <w:r>
        <w:rPr>
          <w:sz w:val="28"/>
          <w:szCs w:val="28"/>
        </w:rPr>
        <w:t>сайт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продукта</w:t>
      </w:r>
      <w:r>
        <w:rPr>
          <w:sz w:val="28"/>
          <w:szCs w:val="28"/>
          <w:lang w:val="en-US"/>
        </w:rPr>
        <w:t xml:space="preserve"> Easy Project </w:t>
      </w:r>
    </w:p>
    <w:p w14:paraId="7E733A99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 xml:space="preserve">12. https://ru.scrum-time.com/ - сайт продукта </w:t>
      </w:r>
      <w:proofErr w:type="spellStart"/>
      <w:r>
        <w:rPr>
          <w:sz w:val="28"/>
          <w:szCs w:val="28"/>
        </w:rPr>
        <w:t>Scrum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Time</w:t>
      </w:r>
      <w:proofErr w:type="spellEnd"/>
      <w:r>
        <w:rPr>
          <w:sz w:val="28"/>
          <w:szCs w:val="28"/>
        </w:rPr>
        <w:t xml:space="preserve"> </w:t>
      </w:r>
    </w:p>
    <w:p w14:paraId="259BF080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>13.Электронная библиотека Финансового университета (ЭБ) http://elib.fa.ru/ (</w:t>
      </w:r>
      <w:hyperlink r:id="rId12" w:history="1">
        <w:r>
          <w:rPr>
            <w:rStyle w:val="a4"/>
            <w:sz w:val="28"/>
            <w:szCs w:val="28"/>
          </w:rPr>
          <w:t>http://library.fa.ru/files/elibfa.pdf</w:t>
        </w:r>
      </w:hyperlink>
      <w:r>
        <w:rPr>
          <w:sz w:val="28"/>
          <w:szCs w:val="28"/>
        </w:rPr>
        <w:t xml:space="preserve">) </w:t>
      </w:r>
    </w:p>
    <w:p w14:paraId="6A662E26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 xml:space="preserve">14.Электронно-библиотечная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http://www.znanium.com 15.Электронно-библиотечная система BOOK.RU http://www.book.ru 16.Электронно-библиотечная система издательства «ЮРАЙТ» </w:t>
      </w:r>
      <w:hyperlink r:id="rId13" w:history="1">
        <w:r>
          <w:rPr>
            <w:rStyle w:val="a4"/>
            <w:sz w:val="28"/>
            <w:szCs w:val="28"/>
          </w:rPr>
          <w:t>https://www.biblio-online.ru/</w:t>
        </w:r>
      </w:hyperlink>
      <w:r>
        <w:rPr>
          <w:sz w:val="28"/>
          <w:szCs w:val="28"/>
        </w:rPr>
        <w:t xml:space="preserve"> </w:t>
      </w:r>
    </w:p>
    <w:p w14:paraId="6D0544DD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 xml:space="preserve">17.Электронно-библиотечная система «Университетская библиотека ОНЛАЙН» </w:t>
      </w:r>
      <w:hyperlink r:id="rId14" w:history="1">
        <w:r>
          <w:rPr>
            <w:rStyle w:val="a4"/>
            <w:sz w:val="28"/>
            <w:szCs w:val="28"/>
          </w:rPr>
          <w:t>http://biblioclub.ru/</w:t>
        </w:r>
      </w:hyperlink>
      <w:r>
        <w:rPr>
          <w:sz w:val="28"/>
          <w:szCs w:val="28"/>
        </w:rPr>
        <w:t xml:space="preserve"> </w:t>
      </w:r>
    </w:p>
    <w:p w14:paraId="7E2FC30C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 xml:space="preserve">18.Электронно-библиотечная система издательства «Лань» </w:t>
      </w:r>
      <w:hyperlink r:id="rId15" w:history="1">
        <w:r>
          <w:rPr>
            <w:rStyle w:val="a4"/>
            <w:sz w:val="28"/>
            <w:szCs w:val="28"/>
          </w:rPr>
          <w:t>https://e.lanbook.com/</w:t>
        </w:r>
      </w:hyperlink>
      <w:r>
        <w:rPr>
          <w:sz w:val="28"/>
          <w:szCs w:val="28"/>
        </w:rPr>
        <w:t xml:space="preserve"> </w:t>
      </w:r>
    </w:p>
    <w:p w14:paraId="095AB1CD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 xml:space="preserve">19.Деловая онлайн-библиотека </w:t>
      </w:r>
      <w:proofErr w:type="spellStart"/>
      <w:r>
        <w:rPr>
          <w:sz w:val="28"/>
          <w:szCs w:val="28"/>
        </w:rPr>
        <w:t>Alpina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Digital</w:t>
      </w:r>
      <w:proofErr w:type="spellEnd"/>
      <w:r>
        <w:rPr>
          <w:sz w:val="28"/>
          <w:szCs w:val="28"/>
        </w:rPr>
        <w:t xml:space="preserve"> http://lib.alpinadigital.ru/ 20.Научная электронная библиотека eLibrary.ru http://elibrary.ru 21.Национальная электронная библиотека </w:t>
      </w:r>
      <w:hyperlink r:id="rId16" w:history="1">
        <w:r>
          <w:rPr>
            <w:rStyle w:val="a4"/>
            <w:sz w:val="28"/>
            <w:szCs w:val="28"/>
          </w:rPr>
          <w:t>http://нэб.рф/</w:t>
        </w:r>
      </w:hyperlink>
      <w:r>
        <w:rPr>
          <w:sz w:val="28"/>
          <w:szCs w:val="28"/>
        </w:rPr>
        <w:t xml:space="preserve"> </w:t>
      </w:r>
    </w:p>
    <w:p w14:paraId="1863675D" w14:textId="77777777" w:rsidR="00C60223" w:rsidRDefault="00C60223" w:rsidP="00951667">
      <w:pPr>
        <w:keepNext/>
        <w:jc w:val="both"/>
        <w:outlineLvl w:val="0"/>
        <w:rPr>
          <w:rFonts w:eastAsia="MS Mincho"/>
          <w:b/>
          <w:color w:val="000000"/>
          <w:kern w:val="32"/>
          <w:sz w:val="28"/>
          <w:szCs w:val="28"/>
          <w:lang w:eastAsia="ja-JP"/>
        </w:rPr>
      </w:pPr>
    </w:p>
    <w:p w14:paraId="1111CF8D" w14:textId="3A743D60" w:rsidR="00951667" w:rsidRPr="00DF090E" w:rsidRDefault="00951667" w:rsidP="00951667">
      <w:pPr>
        <w:keepNext/>
        <w:jc w:val="both"/>
        <w:outlineLvl w:val="0"/>
        <w:rPr>
          <w:rFonts w:eastAsia="MS Mincho"/>
          <w:b/>
          <w:color w:val="000000"/>
          <w:kern w:val="32"/>
          <w:sz w:val="28"/>
          <w:szCs w:val="28"/>
          <w:lang w:eastAsia="ja-JP"/>
        </w:rPr>
      </w:pPr>
      <w:r w:rsidRPr="00DF090E">
        <w:rPr>
          <w:rFonts w:eastAsia="MS Mincho"/>
          <w:b/>
          <w:color w:val="000000"/>
          <w:kern w:val="32"/>
          <w:sz w:val="28"/>
          <w:szCs w:val="28"/>
          <w:lang w:eastAsia="ja-JP"/>
        </w:rPr>
        <w:t xml:space="preserve">10. </w:t>
      </w:r>
      <w:bookmarkStart w:id="57" w:name="_Toc417973965"/>
      <w:bookmarkStart w:id="58" w:name="_Toc462962415"/>
      <w:bookmarkStart w:id="59" w:name="_Toc525680799"/>
      <w:r w:rsidRPr="00DF090E">
        <w:rPr>
          <w:rFonts w:eastAsia="MS Mincho"/>
          <w:b/>
          <w:color w:val="000000"/>
          <w:kern w:val="32"/>
          <w:sz w:val="28"/>
          <w:szCs w:val="28"/>
          <w:lang w:eastAsia="ja-JP"/>
        </w:rPr>
        <w:t>Методические указания для обучающихся по освоению дисциплины</w:t>
      </w:r>
      <w:bookmarkEnd w:id="57"/>
      <w:bookmarkEnd w:id="58"/>
      <w:bookmarkEnd w:id="59"/>
    </w:p>
    <w:p w14:paraId="73540A2B" w14:textId="77777777" w:rsidR="00951667" w:rsidRPr="00DF090E" w:rsidRDefault="00951667" w:rsidP="00951667">
      <w:pPr>
        <w:ind w:firstLine="709"/>
        <w:jc w:val="both"/>
        <w:rPr>
          <w:color w:val="000000"/>
          <w:sz w:val="28"/>
          <w:szCs w:val="28"/>
        </w:rPr>
      </w:pPr>
      <w:bookmarkStart w:id="60" w:name="page63"/>
      <w:bookmarkStart w:id="61" w:name="_Toc515397813"/>
      <w:bookmarkStart w:id="62" w:name="_Toc518469978"/>
      <w:bookmarkStart w:id="63" w:name="_Toc3994483"/>
      <w:bookmarkEnd w:id="60"/>
      <w:r w:rsidRPr="00DF090E">
        <w:rPr>
          <w:color w:val="000000"/>
          <w:sz w:val="28"/>
          <w:szCs w:val="28"/>
        </w:rPr>
        <w:t xml:space="preserve"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</w:t>
      </w:r>
      <w:proofErr w:type="spellStart"/>
      <w:r w:rsidRPr="00DF090E">
        <w:rPr>
          <w:color w:val="000000"/>
          <w:sz w:val="28"/>
          <w:szCs w:val="28"/>
        </w:rPr>
        <w:t>бакалавриата</w:t>
      </w:r>
      <w:proofErr w:type="spellEnd"/>
      <w:r w:rsidRPr="00DF090E">
        <w:rPr>
          <w:color w:val="000000"/>
          <w:sz w:val="28"/>
          <w:szCs w:val="28"/>
        </w:rPr>
        <w:t xml:space="preserve"> и магистратуры в Финансовом университете» (Приказ ректора № 1040_о от 11.05.2021) и данной рабочей программой дисциплины.</w:t>
      </w:r>
    </w:p>
    <w:p w14:paraId="611E65E2" w14:textId="77777777" w:rsidR="00951667" w:rsidRPr="00DF090E" w:rsidRDefault="00951667" w:rsidP="00951667">
      <w:pPr>
        <w:jc w:val="both"/>
        <w:rPr>
          <w:color w:val="000000"/>
          <w:sz w:val="28"/>
          <w:szCs w:val="28"/>
        </w:rPr>
      </w:pPr>
    </w:p>
    <w:p w14:paraId="663770BB" w14:textId="77777777" w:rsidR="00951667" w:rsidRPr="00DF090E" w:rsidRDefault="00951667" w:rsidP="00951667">
      <w:pPr>
        <w:keepNext/>
        <w:ind w:left="426" w:hanging="426"/>
        <w:jc w:val="both"/>
        <w:outlineLvl w:val="0"/>
        <w:rPr>
          <w:b/>
          <w:bCs/>
          <w:color w:val="000000"/>
          <w:kern w:val="32"/>
          <w:sz w:val="28"/>
          <w:szCs w:val="28"/>
        </w:rPr>
      </w:pPr>
      <w:bookmarkStart w:id="64" w:name="_Toc85402991"/>
      <w:bookmarkStart w:id="65" w:name="_Toc86842806"/>
      <w:r w:rsidRPr="00DF090E">
        <w:rPr>
          <w:b/>
          <w:bCs/>
          <w:color w:val="000000"/>
          <w:kern w:val="32"/>
          <w:sz w:val="28"/>
          <w:szCs w:val="28"/>
        </w:rPr>
        <w:t xml:space="preserve">11.Перечень информационных технологий, используемых при осуществлении образовательного процесса по дисциплине, включая </w:t>
      </w:r>
      <w:r w:rsidRPr="00DF090E">
        <w:rPr>
          <w:b/>
          <w:bCs/>
          <w:color w:val="000000"/>
          <w:kern w:val="32"/>
          <w:sz w:val="28"/>
          <w:szCs w:val="28"/>
        </w:rPr>
        <w:lastRenderedPageBreak/>
        <w:t>перечень необходимого программного обеспечения и информационных справочных систем</w:t>
      </w:r>
      <w:bookmarkEnd w:id="61"/>
      <w:bookmarkEnd w:id="62"/>
      <w:bookmarkEnd w:id="63"/>
      <w:bookmarkEnd w:id="64"/>
      <w:bookmarkEnd w:id="65"/>
    </w:p>
    <w:p w14:paraId="4D39E3BA" w14:textId="77777777" w:rsidR="00951667" w:rsidRPr="00DF090E" w:rsidRDefault="00951667" w:rsidP="00951667">
      <w:pPr>
        <w:jc w:val="both"/>
        <w:rPr>
          <w:color w:val="000000"/>
          <w:sz w:val="28"/>
          <w:szCs w:val="28"/>
        </w:rPr>
      </w:pPr>
      <w:r w:rsidRPr="00DF090E">
        <w:rPr>
          <w:color w:val="000000"/>
          <w:sz w:val="28"/>
          <w:szCs w:val="28"/>
        </w:rPr>
        <w:t>11.1. Комплект лицензионного программного обеспечения:</w:t>
      </w:r>
    </w:p>
    <w:p w14:paraId="40E22578" w14:textId="77777777" w:rsidR="00951667" w:rsidRPr="00DF090E" w:rsidRDefault="00951667" w:rsidP="00951667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DF090E">
        <w:rPr>
          <w:color w:val="000000"/>
          <w:sz w:val="28"/>
          <w:szCs w:val="28"/>
        </w:rPr>
        <w:t>1.</w:t>
      </w:r>
      <w:r w:rsidRPr="00DF090E"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 </w:t>
      </w:r>
      <w:r w:rsidRPr="00DF090E">
        <w:rPr>
          <w:color w:val="000000"/>
          <w:sz w:val="28"/>
          <w:szCs w:val="28"/>
        </w:rPr>
        <w:t xml:space="preserve">ОС </w:t>
      </w:r>
      <w:r w:rsidRPr="00DF090E">
        <w:rPr>
          <w:color w:val="000000"/>
          <w:sz w:val="28"/>
          <w:szCs w:val="28"/>
          <w:lang w:val="en-US"/>
        </w:rPr>
        <w:t>Astra</w:t>
      </w:r>
      <w:r w:rsidRPr="00DF090E">
        <w:rPr>
          <w:color w:val="000000"/>
          <w:sz w:val="28"/>
          <w:szCs w:val="28"/>
        </w:rPr>
        <w:t xml:space="preserve"> </w:t>
      </w:r>
      <w:r w:rsidRPr="00DF090E">
        <w:rPr>
          <w:color w:val="000000"/>
          <w:sz w:val="28"/>
          <w:szCs w:val="28"/>
          <w:lang w:val="en-US"/>
        </w:rPr>
        <w:t>Linux</w:t>
      </w:r>
      <w:r w:rsidRPr="00DF090E">
        <w:rPr>
          <w:color w:val="000000"/>
          <w:sz w:val="28"/>
          <w:szCs w:val="28"/>
        </w:rPr>
        <w:t>,</w:t>
      </w:r>
    </w:p>
    <w:p w14:paraId="3EC450B3" w14:textId="77777777" w:rsidR="00951667" w:rsidRPr="00DF090E" w:rsidRDefault="00951667" w:rsidP="00951667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DF090E">
        <w:rPr>
          <w:color w:val="000000"/>
          <w:sz w:val="28"/>
          <w:szCs w:val="28"/>
        </w:rPr>
        <w:t xml:space="preserve">2. </w:t>
      </w:r>
      <w:proofErr w:type="spellStart"/>
      <w:r w:rsidRPr="00DF090E">
        <w:rPr>
          <w:color w:val="000000"/>
          <w:sz w:val="28"/>
          <w:szCs w:val="28"/>
          <w:lang w:val="en-US"/>
        </w:rPr>
        <w:t>LibreOffice</w:t>
      </w:r>
      <w:proofErr w:type="spellEnd"/>
    </w:p>
    <w:p w14:paraId="0C58B048" w14:textId="77777777" w:rsidR="00951667" w:rsidRPr="00D67BCA" w:rsidRDefault="00951667" w:rsidP="00951667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DF090E">
        <w:rPr>
          <w:color w:val="000000"/>
          <w:sz w:val="28"/>
          <w:szCs w:val="28"/>
        </w:rPr>
        <w:t xml:space="preserve">3. Антивирус </w:t>
      </w:r>
      <w:r w:rsidRPr="00DF090E">
        <w:rPr>
          <w:color w:val="000000"/>
          <w:sz w:val="28"/>
          <w:szCs w:val="28"/>
          <w:lang w:val="en-US"/>
        </w:rPr>
        <w:t>Kaspersky</w:t>
      </w:r>
    </w:p>
    <w:p w14:paraId="6C5D3F8B" w14:textId="77777777" w:rsidR="00951667" w:rsidRDefault="00951667" w:rsidP="00951667">
      <w:pPr>
        <w:jc w:val="both"/>
        <w:rPr>
          <w:color w:val="000000"/>
          <w:sz w:val="28"/>
          <w:szCs w:val="28"/>
        </w:rPr>
      </w:pPr>
      <w:r w:rsidRPr="00771096">
        <w:rPr>
          <w:color w:val="000000"/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14:paraId="505BB9DF" w14:textId="77777777" w:rsidR="00951667" w:rsidRPr="00D67BCA" w:rsidRDefault="00951667" w:rsidP="00951667">
      <w:pPr>
        <w:widowControl w:val="0"/>
        <w:ind w:firstLine="709"/>
        <w:jc w:val="both"/>
        <w:rPr>
          <w:sz w:val="28"/>
          <w:szCs w:val="28"/>
          <w:lang w:val="en-US"/>
        </w:rPr>
      </w:pPr>
      <w:r w:rsidRPr="00D67BCA">
        <w:rPr>
          <w:sz w:val="28"/>
          <w:szCs w:val="28"/>
          <w:lang w:val="en-US"/>
        </w:rPr>
        <w:t xml:space="preserve">4. </w:t>
      </w:r>
      <w:r w:rsidRPr="00945060">
        <w:rPr>
          <w:sz w:val="28"/>
          <w:szCs w:val="28"/>
        </w:rPr>
        <w:t>Консультант</w:t>
      </w:r>
      <w:r w:rsidRPr="00D67BCA">
        <w:rPr>
          <w:sz w:val="28"/>
          <w:szCs w:val="28"/>
          <w:lang w:val="en-US"/>
        </w:rPr>
        <w:t xml:space="preserve"> </w:t>
      </w:r>
      <w:r w:rsidRPr="00945060">
        <w:rPr>
          <w:sz w:val="28"/>
          <w:szCs w:val="28"/>
        </w:rPr>
        <w:t>Плюс</w:t>
      </w:r>
      <w:r w:rsidRPr="00D67BCA">
        <w:rPr>
          <w:sz w:val="28"/>
          <w:szCs w:val="28"/>
          <w:lang w:val="en-US"/>
        </w:rPr>
        <w:t xml:space="preserve">. </w:t>
      </w:r>
    </w:p>
    <w:p w14:paraId="69F67BF2" w14:textId="77777777" w:rsidR="00951667" w:rsidRPr="00D67BCA" w:rsidRDefault="00951667" w:rsidP="00951667">
      <w:pPr>
        <w:widowControl w:val="0"/>
        <w:ind w:firstLine="709"/>
        <w:jc w:val="both"/>
        <w:rPr>
          <w:sz w:val="28"/>
          <w:szCs w:val="28"/>
          <w:lang w:val="en-US"/>
        </w:rPr>
      </w:pPr>
      <w:r w:rsidRPr="00D67BCA">
        <w:rPr>
          <w:sz w:val="28"/>
          <w:szCs w:val="28"/>
          <w:lang w:val="en-US"/>
        </w:rPr>
        <w:t xml:space="preserve">5. </w:t>
      </w:r>
      <w:r w:rsidRPr="00945060">
        <w:rPr>
          <w:sz w:val="28"/>
          <w:szCs w:val="28"/>
        </w:rPr>
        <w:t>Гарант</w:t>
      </w:r>
      <w:r w:rsidRPr="00D67BCA">
        <w:rPr>
          <w:sz w:val="28"/>
          <w:szCs w:val="28"/>
          <w:lang w:val="en-US"/>
        </w:rPr>
        <w:t xml:space="preserve">. </w:t>
      </w:r>
    </w:p>
    <w:p w14:paraId="2FFDEE3F" w14:textId="77777777" w:rsidR="00951667" w:rsidRDefault="00951667" w:rsidP="00951667">
      <w:pPr>
        <w:widowControl w:val="0"/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6</w:t>
      </w:r>
      <w:r w:rsidRPr="00945060">
        <w:rPr>
          <w:sz w:val="28"/>
          <w:szCs w:val="28"/>
          <w:lang w:val="en-US"/>
        </w:rPr>
        <w:t xml:space="preserve">. MS Project 2016 (professional) </w:t>
      </w:r>
    </w:p>
    <w:p w14:paraId="3BA9BFFA" w14:textId="77777777" w:rsidR="00951667" w:rsidRPr="00D67BCA" w:rsidRDefault="00951667" w:rsidP="00951667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D67BCA">
        <w:rPr>
          <w:color w:val="000000"/>
          <w:sz w:val="28"/>
          <w:szCs w:val="28"/>
        </w:rPr>
        <w:t xml:space="preserve">7. </w:t>
      </w:r>
      <w:proofErr w:type="spellStart"/>
      <w:r>
        <w:rPr>
          <w:color w:val="000000"/>
          <w:sz w:val="28"/>
          <w:szCs w:val="28"/>
        </w:rPr>
        <w:t>Адванта</w:t>
      </w:r>
      <w:proofErr w:type="spellEnd"/>
    </w:p>
    <w:p w14:paraId="7A36B288" w14:textId="77777777" w:rsidR="00951667" w:rsidRPr="00D67BCA" w:rsidRDefault="00951667" w:rsidP="00951667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D67BCA">
        <w:rPr>
          <w:color w:val="000000"/>
          <w:sz w:val="28"/>
          <w:szCs w:val="28"/>
        </w:rPr>
        <w:t xml:space="preserve">8. </w:t>
      </w:r>
      <w:proofErr w:type="spellStart"/>
      <w:r>
        <w:rPr>
          <w:color w:val="000000"/>
          <w:sz w:val="28"/>
          <w:szCs w:val="28"/>
        </w:rPr>
        <w:t>Битрикс</w:t>
      </w:r>
      <w:proofErr w:type="spellEnd"/>
      <w:r w:rsidRPr="00D67BCA">
        <w:rPr>
          <w:color w:val="000000"/>
          <w:sz w:val="28"/>
          <w:szCs w:val="28"/>
        </w:rPr>
        <w:t xml:space="preserve"> 24</w:t>
      </w:r>
    </w:p>
    <w:p w14:paraId="1F6C0E02" w14:textId="77777777" w:rsidR="00951667" w:rsidRPr="00DF090E" w:rsidRDefault="00951667" w:rsidP="00951667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A51A6E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  <w:lang w:val="en-US"/>
        </w:rPr>
        <w:t>WEEK</w:t>
      </w:r>
    </w:p>
    <w:p w14:paraId="0F622D49" w14:textId="77777777" w:rsidR="00951667" w:rsidRDefault="00951667" w:rsidP="00951667">
      <w:pPr>
        <w:jc w:val="both"/>
        <w:rPr>
          <w:color w:val="000000"/>
          <w:sz w:val="28"/>
          <w:szCs w:val="28"/>
        </w:rPr>
      </w:pPr>
    </w:p>
    <w:p w14:paraId="446FF2BB" w14:textId="77777777" w:rsidR="00951667" w:rsidRPr="00DF090E" w:rsidRDefault="00951667" w:rsidP="00951667">
      <w:pPr>
        <w:jc w:val="both"/>
        <w:rPr>
          <w:rFonts w:eastAsia="Calibri"/>
          <w:color w:val="000000"/>
          <w:sz w:val="28"/>
          <w:szCs w:val="28"/>
        </w:rPr>
      </w:pPr>
      <w:r w:rsidRPr="00DF090E">
        <w:rPr>
          <w:color w:val="000000"/>
          <w:sz w:val="28"/>
          <w:szCs w:val="28"/>
        </w:rPr>
        <w:t>11.</w:t>
      </w:r>
      <w:r w:rsidRPr="00771096">
        <w:rPr>
          <w:color w:val="000000"/>
          <w:sz w:val="28"/>
          <w:szCs w:val="28"/>
        </w:rPr>
        <w:t>3</w:t>
      </w:r>
      <w:r w:rsidRPr="00DF090E">
        <w:rPr>
          <w:color w:val="000000"/>
          <w:sz w:val="28"/>
          <w:szCs w:val="28"/>
        </w:rPr>
        <w:t xml:space="preserve"> Сертифицированные программные и аппаратные средства защиты информации: </w:t>
      </w:r>
    </w:p>
    <w:p w14:paraId="15BFC607" w14:textId="77777777" w:rsidR="00951667" w:rsidRPr="00DF090E" w:rsidRDefault="00951667" w:rsidP="00951667">
      <w:pPr>
        <w:ind w:firstLine="426"/>
        <w:jc w:val="both"/>
        <w:rPr>
          <w:color w:val="000000"/>
          <w:sz w:val="28"/>
          <w:szCs w:val="28"/>
        </w:rPr>
      </w:pPr>
      <w:r w:rsidRPr="00DF090E">
        <w:rPr>
          <w:color w:val="000000"/>
          <w:sz w:val="28"/>
          <w:szCs w:val="28"/>
        </w:rPr>
        <w:t>Не предусмотрены.</w:t>
      </w:r>
    </w:p>
    <w:p w14:paraId="791CC911" w14:textId="77777777" w:rsidR="00951667" w:rsidRPr="00DF090E" w:rsidRDefault="00951667" w:rsidP="00951667">
      <w:pPr>
        <w:ind w:firstLine="426"/>
        <w:jc w:val="both"/>
        <w:rPr>
          <w:color w:val="000000"/>
          <w:sz w:val="28"/>
          <w:szCs w:val="28"/>
        </w:rPr>
      </w:pPr>
    </w:p>
    <w:p w14:paraId="605A78CD" w14:textId="77777777" w:rsidR="00951667" w:rsidRPr="00DF090E" w:rsidRDefault="00951667" w:rsidP="00DE0C4D">
      <w:pPr>
        <w:keepNext/>
        <w:ind w:left="142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r w:rsidRPr="00DF090E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12. Описание материально-технической базы, необходимой для </w:t>
      </w:r>
      <w:r w:rsidRPr="00DF090E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br/>
        <w:t xml:space="preserve">осуществления образовательного процесса по дисциплине </w:t>
      </w:r>
    </w:p>
    <w:p w14:paraId="09D93268" w14:textId="77777777" w:rsidR="00951667" w:rsidRPr="00DF090E" w:rsidRDefault="00951667" w:rsidP="00DE0C4D">
      <w:pPr>
        <w:keepNext/>
        <w:tabs>
          <w:tab w:val="left" w:pos="708"/>
          <w:tab w:val="num" w:pos="1512"/>
        </w:tabs>
        <w:jc w:val="both"/>
        <w:rPr>
          <w:rFonts w:eastAsia="MS Mincho"/>
          <w:bCs/>
          <w:color w:val="000000"/>
          <w:kern w:val="32"/>
          <w:sz w:val="28"/>
          <w:szCs w:val="28"/>
        </w:rPr>
      </w:pPr>
      <w:r w:rsidRPr="00DF090E">
        <w:rPr>
          <w:rFonts w:eastAsia="MS Mincho"/>
          <w:bCs/>
          <w:color w:val="000000"/>
          <w:kern w:val="32"/>
          <w:sz w:val="28"/>
          <w:szCs w:val="28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6C6F82C4" w14:textId="77777777" w:rsidR="00951667" w:rsidRPr="00DF090E" w:rsidRDefault="00951667" w:rsidP="00951667">
      <w:pPr>
        <w:rPr>
          <w:sz w:val="28"/>
          <w:szCs w:val="28"/>
        </w:rPr>
      </w:pPr>
    </w:p>
    <w:sectPr w:rsidR="00951667" w:rsidRPr="00DF090E" w:rsidSect="00991BCF">
      <w:headerReference w:type="default" r:id="rId17"/>
      <w:pgSz w:w="11906" w:h="16838" w:code="9"/>
      <w:pgMar w:top="993" w:right="991" w:bottom="1418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2C2AF3" w14:textId="77777777" w:rsidR="00F911C6" w:rsidRDefault="00F911C6">
      <w:r>
        <w:separator/>
      </w:r>
    </w:p>
  </w:endnote>
  <w:endnote w:type="continuationSeparator" w:id="0">
    <w:p w14:paraId="77FD1036" w14:textId="77777777" w:rsidR="00F911C6" w:rsidRDefault="00F91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59330680"/>
      <w:docPartObj>
        <w:docPartGallery w:val="Page Numbers (Bottom of Page)"/>
        <w:docPartUnique/>
      </w:docPartObj>
    </w:sdtPr>
    <w:sdtEndPr/>
    <w:sdtContent>
      <w:p w14:paraId="4DA67E17" w14:textId="2C6B96C3" w:rsidR="00991BCF" w:rsidRDefault="00991BC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5067">
          <w:rPr>
            <w:noProof/>
          </w:rPr>
          <w:t>21</w:t>
        </w:r>
        <w:r>
          <w:fldChar w:fldCharType="end"/>
        </w:r>
      </w:p>
    </w:sdtContent>
  </w:sdt>
  <w:p w14:paraId="2A716166" w14:textId="77777777" w:rsidR="00991BCF" w:rsidRDefault="00991BC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575331" w14:textId="77777777" w:rsidR="00F911C6" w:rsidRDefault="00F911C6">
      <w:r>
        <w:separator/>
      </w:r>
    </w:p>
  </w:footnote>
  <w:footnote w:type="continuationSeparator" w:id="0">
    <w:p w14:paraId="5A8237D5" w14:textId="77777777" w:rsidR="00F911C6" w:rsidRDefault="00F911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89C7FD" w14:textId="77777777" w:rsidR="00991BCF" w:rsidRDefault="00991BCF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multilevel"/>
    <w:tmpl w:val="0000000A"/>
    <w:name w:val="WWNum15"/>
    <w:lvl w:ilvl="0">
      <w:start w:val="1"/>
      <w:numFmt w:val="decimal"/>
      <w:lvlText w:val="%1."/>
      <w:lvlJc w:val="left"/>
      <w:pPr>
        <w:tabs>
          <w:tab w:val="num" w:pos="955"/>
        </w:tabs>
        <w:ind w:left="955" w:hanging="360"/>
      </w:pPr>
    </w:lvl>
    <w:lvl w:ilvl="1">
      <w:start w:val="1"/>
      <w:numFmt w:val="decimal"/>
      <w:lvlText w:val="%2."/>
      <w:lvlJc w:val="left"/>
      <w:pPr>
        <w:tabs>
          <w:tab w:val="num" w:pos="1315"/>
        </w:tabs>
        <w:ind w:left="1315" w:hanging="360"/>
      </w:pPr>
    </w:lvl>
    <w:lvl w:ilvl="2">
      <w:start w:val="1"/>
      <w:numFmt w:val="decimal"/>
      <w:lvlText w:val="%2.%3."/>
      <w:lvlJc w:val="left"/>
      <w:pPr>
        <w:tabs>
          <w:tab w:val="num" w:pos="1675"/>
        </w:tabs>
        <w:ind w:left="1675" w:hanging="360"/>
      </w:pPr>
    </w:lvl>
    <w:lvl w:ilvl="3">
      <w:start w:val="1"/>
      <w:numFmt w:val="decimal"/>
      <w:lvlText w:val="%2.%3.%4."/>
      <w:lvlJc w:val="left"/>
      <w:pPr>
        <w:tabs>
          <w:tab w:val="num" w:pos="2035"/>
        </w:tabs>
        <w:ind w:left="2035" w:hanging="360"/>
      </w:pPr>
    </w:lvl>
    <w:lvl w:ilvl="4">
      <w:start w:val="1"/>
      <w:numFmt w:val="decimal"/>
      <w:lvlText w:val="%2.%3.%4.%5."/>
      <w:lvlJc w:val="left"/>
      <w:pPr>
        <w:tabs>
          <w:tab w:val="num" w:pos="2395"/>
        </w:tabs>
        <w:ind w:left="2395" w:hanging="360"/>
      </w:pPr>
    </w:lvl>
    <w:lvl w:ilvl="5">
      <w:start w:val="1"/>
      <w:numFmt w:val="decimal"/>
      <w:lvlText w:val="%2.%3.%4.%5.%6."/>
      <w:lvlJc w:val="left"/>
      <w:pPr>
        <w:tabs>
          <w:tab w:val="num" w:pos="2755"/>
        </w:tabs>
        <w:ind w:left="2755" w:hanging="360"/>
      </w:pPr>
    </w:lvl>
    <w:lvl w:ilvl="6">
      <w:start w:val="1"/>
      <w:numFmt w:val="decimal"/>
      <w:lvlText w:val="%2.%3.%4.%5.%6.%7."/>
      <w:lvlJc w:val="left"/>
      <w:pPr>
        <w:tabs>
          <w:tab w:val="num" w:pos="3115"/>
        </w:tabs>
        <w:ind w:left="3115" w:hanging="360"/>
      </w:pPr>
    </w:lvl>
    <w:lvl w:ilvl="7">
      <w:start w:val="1"/>
      <w:numFmt w:val="decimal"/>
      <w:lvlText w:val="%2.%3.%4.%5.%6.%7.%8."/>
      <w:lvlJc w:val="left"/>
      <w:pPr>
        <w:tabs>
          <w:tab w:val="num" w:pos="3475"/>
        </w:tabs>
        <w:ind w:left="3475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835"/>
        </w:tabs>
        <w:ind w:left="3835" w:hanging="360"/>
      </w:pPr>
    </w:lvl>
  </w:abstractNum>
  <w:abstractNum w:abstractNumId="1" w15:restartNumberingAfterBreak="0">
    <w:nsid w:val="01F5531B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86050B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997ED3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D02636"/>
    <w:multiLevelType w:val="multilevel"/>
    <w:tmpl w:val="1BCA7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F9D1B19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B1382F"/>
    <w:multiLevelType w:val="hybridMultilevel"/>
    <w:tmpl w:val="23C459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0DF6573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33001C"/>
    <w:multiLevelType w:val="multilevel"/>
    <w:tmpl w:val="A1663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4315AF5"/>
    <w:multiLevelType w:val="hybridMultilevel"/>
    <w:tmpl w:val="FF18CF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8E32DA"/>
    <w:multiLevelType w:val="hybridMultilevel"/>
    <w:tmpl w:val="0C44E49C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11" w15:restartNumberingAfterBreak="0">
    <w:nsid w:val="194C24EE"/>
    <w:multiLevelType w:val="multilevel"/>
    <w:tmpl w:val="D054D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A9A4F4B"/>
    <w:multiLevelType w:val="multilevel"/>
    <w:tmpl w:val="9E4C4858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30A627A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533538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0540BD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1D74A4"/>
    <w:multiLevelType w:val="multilevel"/>
    <w:tmpl w:val="2336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96E0F38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035C0C"/>
    <w:multiLevelType w:val="multilevel"/>
    <w:tmpl w:val="0DC0F1E2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34C37C4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0E197B"/>
    <w:multiLevelType w:val="multilevel"/>
    <w:tmpl w:val="692AE72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1" w15:restartNumberingAfterBreak="0">
    <w:nsid w:val="36C27043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A1621F"/>
    <w:multiLevelType w:val="hybridMultilevel"/>
    <w:tmpl w:val="C75A58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A242F3"/>
    <w:multiLevelType w:val="hybridMultilevel"/>
    <w:tmpl w:val="5880BD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4C2989"/>
    <w:multiLevelType w:val="multilevel"/>
    <w:tmpl w:val="753876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3B9C130E"/>
    <w:multiLevelType w:val="hybridMultilevel"/>
    <w:tmpl w:val="9F24AA3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6" w15:restartNumberingAfterBreak="0">
    <w:nsid w:val="3D8858A6"/>
    <w:multiLevelType w:val="multilevel"/>
    <w:tmpl w:val="656C77A4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3F1E2424"/>
    <w:multiLevelType w:val="multilevel"/>
    <w:tmpl w:val="576C27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61C698D"/>
    <w:multiLevelType w:val="multilevel"/>
    <w:tmpl w:val="1F0EC0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480400A9"/>
    <w:multiLevelType w:val="hybridMultilevel"/>
    <w:tmpl w:val="8876C10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8842A0B"/>
    <w:multiLevelType w:val="hybridMultilevel"/>
    <w:tmpl w:val="8876C10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D9A46B1"/>
    <w:multiLevelType w:val="multilevel"/>
    <w:tmpl w:val="9082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E002ACE"/>
    <w:multiLevelType w:val="multilevel"/>
    <w:tmpl w:val="003081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52C63F00"/>
    <w:multiLevelType w:val="singleLevel"/>
    <w:tmpl w:val="C99CDF78"/>
    <w:lvl w:ilvl="0">
      <w:start w:val="1"/>
      <w:numFmt w:val="decimal"/>
      <w:pStyle w:val="a"/>
      <w:lvlText w:val="Тема %1."/>
      <w:lvlJc w:val="left"/>
      <w:pPr>
        <w:tabs>
          <w:tab w:val="num" w:pos="1080"/>
        </w:tabs>
        <w:ind w:left="360" w:hanging="360"/>
      </w:pPr>
      <w:rPr>
        <w:b/>
        <w:i w:val="0"/>
        <w:sz w:val="28"/>
      </w:rPr>
    </w:lvl>
  </w:abstractNum>
  <w:abstractNum w:abstractNumId="34" w15:restartNumberingAfterBreak="0">
    <w:nsid w:val="547D0759"/>
    <w:multiLevelType w:val="hybridMultilevel"/>
    <w:tmpl w:val="C48E38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B60308"/>
    <w:multiLevelType w:val="hybridMultilevel"/>
    <w:tmpl w:val="D37CB7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512700"/>
    <w:multiLevelType w:val="multilevel"/>
    <w:tmpl w:val="C6AE8E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5E5B0BD0"/>
    <w:multiLevelType w:val="hybridMultilevel"/>
    <w:tmpl w:val="8876C10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14D1D73"/>
    <w:multiLevelType w:val="multilevel"/>
    <w:tmpl w:val="09427D06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62661BD2"/>
    <w:multiLevelType w:val="hybridMultilevel"/>
    <w:tmpl w:val="C75A5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464C38"/>
    <w:multiLevelType w:val="hybridMultilevel"/>
    <w:tmpl w:val="49BE691C"/>
    <w:lvl w:ilvl="0" w:tplc="B5FCF3EE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1440CA8"/>
    <w:multiLevelType w:val="hybridMultilevel"/>
    <w:tmpl w:val="C75A58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FE751C"/>
    <w:multiLevelType w:val="hybridMultilevel"/>
    <w:tmpl w:val="191CB744"/>
    <w:lvl w:ilvl="0" w:tplc="2050221E">
      <w:start w:val="1"/>
      <w:numFmt w:val="decimal"/>
      <w:pStyle w:val="30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480C67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110A3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8284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3032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8497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6281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0862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67C40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85C37C6"/>
    <w:multiLevelType w:val="multilevel"/>
    <w:tmpl w:val="C52A5A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78C318E7"/>
    <w:multiLevelType w:val="hybridMultilevel"/>
    <w:tmpl w:val="0B3446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FD4B14"/>
    <w:multiLevelType w:val="multilevel"/>
    <w:tmpl w:val="F1B42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D3B1E72"/>
    <w:multiLevelType w:val="multilevel"/>
    <w:tmpl w:val="7E5C30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2"/>
  </w:num>
  <w:num w:numId="2">
    <w:abstractNumId w:val="42"/>
  </w:num>
  <w:num w:numId="3">
    <w:abstractNumId w:val="33"/>
  </w:num>
  <w:num w:numId="4">
    <w:abstractNumId w:val="10"/>
  </w:num>
  <w:num w:numId="5">
    <w:abstractNumId w:val="20"/>
  </w:num>
  <w:num w:numId="6">
    <w:abstractNumId w:val="44"/>
  </w:num>
  <w:num w:numId="7">
    <w:abstractNumId w:val="21"/>
  </w:num>
  <w:num w:numId="8">
    <w:abstractNumId w:val="3"/>
  </w:num>
  <w:num w:numId="9">
    <w:abstractNumId w:val="17"/>
  </w:num>
  <w:num w:numId="10">
    <w:abstractNumId w:val="19"/>
  </w:num>
  <w:num w:numId="11">
    <w:abstractNumId w:val="7"/>
  </w:num>
  <w:num w:numId="12">
    <w:abstractNumId w:val="2"/>
  </w:num>
  <w:num w:numId="13">
    <w:abstractNumId w:val="14"/>
  </w:num>
  <w:num w:numId="14">
    <w:abstractNumId w:val="15"/>
  </w:num>
  <w:num w:numId="15">
    <w:abstractNumId w:val="5"/>
  </w:num>
  <w:num w:numId="16">
    <w:abstractNumId w:val="1"/>
  </w:num>
  <w:num w:numId="17">
    <w:abstractNumId w:val="13"/>
  </w:num>
  <w:num w:numId="18">
    <w:abstractNumId w:val="46"/>
  </w:num>
  <w:num w:numId="19">
    <w:abstractNumId w:val="36"/>
  </w:num>
  <w:num w:numId="20">
    <w:abstractNumId w:val="27"/>
  </w:num>
  <w:num w:numId="21">
    <w:abstractNumId w:val="43"/>
  </w:num>
  <w:num w:numId="22">
    <w:abstractNumId w:val="28"/>
  </w:num>
  <w:num w:numId="23">
    <w:abstractNumId w:val="38"/>
  </w:num>
  <w:num w:numId="24">
    <w:abstractNumId w:val="18"/>
  </w:num>
  <w:num w:numId="25">
    <w:abstractNumId w:val="35"/>
  </w:num>
  <w:num w:numId="26">
    <w:abstractNumId w:val="12"/>
  </w:num>
  <w:num w:numId="27">
    <w:abstractNumId w:val="24"/>
  </w:num>
  <w:num w:numId="28">
    <w:abstractNumId w:val="6"/>
  </w:num>
  <w:num w:numId="29">
    <w:abstractNumId w:val="26"/>
  </w:num>
  <w:num w:numId="30">
    <w:abstractNumId w:val="25"/>
  </w:num>
  <w:num w:numId="31">
    <w:abstractNumId w:val="23"/>
  </w:num>
  <w:num w:numId="32">
    <w:abstractNumId w:val="40"/>
  </w:num>
  <w:num w:numId="33">
    <w:abstractNumId w:val="34"/>
  </w:num>
  <w:num w:numId="34">
    <w:abstractNumId w:val="39"/>
  </w:num>
  <w:num w:numId="35">
    <w:abstractNumId w:val="22"/>
  </w:num>
  <w:num w:numId="36">
    <w:abstractNumId w:val="41"/>
  </w:num>
  <w:num w:numId="37">
    <w:abstractNumId w:val="16"/>
  </w:num>
  <w:num w:numId="38">
    <w:abstractNumId w:val="9"/>
  </w:num>
  <w:num w:numId="39">
    <w:abstractNumId w:val="31"/>
  </w:num>
  <w:num w:numId="40">
    <w:abstractNumId w:val="45"/>
  </w:num>
  <w:num w:numId="41">
    <w:abstractNumId w:val="8"/>
  </w:num>
  <w:num w:numId="42">
    <w:abstractNumId w:val="11"/>
  </w:num>
  <w:num w:numId="43">
    <w:abstractNumId w:val="4"/>
  </w:num>
  <w:num w:numId="44">
    <w:abstractNumId w:val="29"/>
  </w:num>
  <w:num w:numId="45">
    <w:abstractNumId w:val="37"/>
  </w:num>
  <w:num w:numId="46">
    <w:abstractNumId w:val="30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873"/>
    <w:rsid w:val="00000343"/>
    <w:rsid w:val="000010AD"/>
    <w:rsid w:val="00003550"/>
    <w:rsid w:val="00003959"/>
    <w:rsid w:val="000039C1"/>
    <w:rsid w:val="0000580B"/>
    <w:rsid w:val="000067FE"/>
    <w:rsid w:val="00010031"/>
    <w:rsid w:val="000101F1"/>
    <w:rsid w:val="0001090A"/>
    <w:rsid w:val="00011656"/>
    <w:rsid w:val="000128F1"/>
    <w:rsid w:val="00012F70"/>
    <w:rsid w:val="00013046"/>
    <w:rsid w:val="00013214"/>
    <w:rsid w:val="00013927"/>
    <w:rsid w:val="00014E04"/>
    <w:rsid w:val="0001515D"/>
    <w:rsid w:val="0002146C"/>
    <w:rsid w:val="00021BE7"/>
    <w:rsid w:val="000236CC"/>
    <w:rsid w:val="00025051"/>
    <w:rsid w:val="00025F19"/>
    <w:rsid w:val="00026F37"/>
    <w:rsid w:val="000279BA"/>
    <w:rsid w:val="0003474C"/>
    <w:rsid w:val="00034AA8"/>
    <w:rsid w:val="000359AC"/>
    <w:rsid w:val="00035BED"/>
    <w:rsid w:val="00035FCA"/>
    <w:rsid w:val="00036222"/>
    <w:rsid w:val="00036B7F"/>
    <w:rsid w:val="00036D3C"/>
    <w:rsid w:val="00040816"/>
    <w:rsid w:val="00040871"/>
    <w:rsid w:val="0004136B"/>
    <w:rsid w:val="000416DB"/>
    <w:rsid w:val="00041781"/>
    <w:rsid w:val="000418BE"/>
    <w:rsid w:val="000420A7"/>
    <w:rsid w:val="0004228F"/>
    <w:rsid w:val="0004273A"/>
    <w:rsid w:val="00042CBD"/>
    <w:rsid w:val="000443DC"/>
    <w:rsid w:val="0004446C"/>
    <w:rsid w:val="00044AC2"/>
    <w:rsid w:val="00044C8F"/>
    <w:rsid w:val="000466F4"/>
    <w:rsid w:val="00051216"/>
    <w:rsid w:val="00051D77"/>
    <w:rsid w:val="000530CC"/>
    <w:rsid w:val="0005420A"/>
    <w:rsid w:val="000549F5"/>
    <w:rsid w:val="00055052"/>
    <w:rsid w:val="00055585"/>
    <w:rsid w:val="00055B4A"/>
    <w:rsid w:val="00056144"/>
    <w:rsid w:val="00056238"/>
    <w:rsid w:val="000562F0"/>
    <w:rsid w:val="000567FE"/>
    <w:rsid w:val="00056E94"/>
    <w:rsid w:val="00056F66"/>
    <w:rsid w:val="00057780"/>
    <w:rsid w:val="00057FA6"/>
    <w:rsid w:val="00060651"/>
    <w:rsid w:val="00060DCB"/>
    <w:rsid w:val="00062B31"/>
    <w:rsid w:val="000639E8"/>
    <w:rsid w:val="00064105"/>
    <w:rsid w:val="00064C77"/>
    <w:rsid w:val="000652CF"/>
    <w:rsid w:val="0006560C"/>
    <w:rsid w:val="00065F8F"/>
    <w:rsid w:val="000661CF"/>
    <w:rsid w:val="00066848"/>
    <w:rsid w:val="00066BFD"/>
    <w:rsid w:val="000716D0"/>
    <w:rsid w:val="00072507"/>
    <w:rsid w:val="000738BF"/>
    <w:rsid w:val="00074FE5"/>
    <w:rsid w:val="0007569A"/>
    <w:rsid w:val="00075B97"/>
    <w:rsid w:val="00075EA6"/>
    <w:rsid w:val="00076830"/>
    <w:rsid w:val="00077BFE"/>
    <w:rsid w:val="00080EB3"/>
    <w:rsid w:val="00081D02"/>
    <w:rsid w:val="00081EB8"/>
    <w:rsid w:val="0008299C"/>
    <w:rsid w:val="00083DE8"/>
    <w:rsid w:val="00083F4E"/>
    <w:rsid w:val="000842CF"/>
    <w:rsid w:val="0008695B"/>
    <w:rsid w:val="00087276"/>
    <w:rsid w:val="0008758C"/>
    <w:rsid w:val="000879E3"/>
    <w:rsid w:val="0009077E"/>
    <w:rsid w:val="000928B2"/>
    <w:rsid w:val="00092AE9"/>
    <w:rsid w:val="000933FA"/>
    <w:rsid w:val="00095855"/>
    <w:rsid w:val="00096BFF"/>
    <w:rsid w:val="00096CE9"/>
    <w:rsid w:val="00096FB3"/>
    <w:rsid w:val="00097F63"/>
    <w:rsid w:val="000A0118"/>
    <w:rsid w:val="000A059F"/>
    <w:rsid w:val="000A07DB"/>
    <w:rsid w:val="000A2D27"/>
    <w:rsid w:val="000A3373"/>
    <w:rsid w:val="000A34AD"/>
    <w:rsid w:val="000A4474"/>
    <w:rsid w:val="000A4986"/>
    <w:rsid w:val="000A5435"/>
    <w:rsid w:val="000A6F07"/>
    <w:rsid w:val="000A729D"/>
    <w:rsid w:val="000A7371"/>
    <w:rsid w:val="000A7C4A"/>
    <w:rsid w:val="000B0DCD"/>
    <w:rsid w:val="000B1102"/>
    <w:rsid w:val="000B18C1"/>
    <w:rsid w:val="000B1E42"/>
    <w:rsid w:val="000B35DF"/>
    <w:rsid w:val="000B39AA"/>
    <w:rsid w:val="000B477A"/>
    <w:rsid w:val="000B56AE"/>
    <w:rsid w:val="000B6D97"/>
    <w:rsid w:val="000B7544"/>
    <w:rsid w:val="000B76E2"/>
    <w:rsid w:val="000B7AC1"/>
    <w:rsid w:val="000B7F40"/>
    <w:rsid w:val="000C0B21"/>
    <w:rsid w:val="000C197B"/>
    <w:rsid w:val="000C28C9"/>
    <w:rsid w:val="000C4772"/>
    <w:rsid w:val="000C6BCE"/>
    <w:rsid w:val="000C6BD2"/>
    <w:rsid w:val="000C7464"/>
    <w:rsid w:val="000C7F89"/>
    <w:rsid w:val="000D0AE5"/>
    <w:rsid w:val="000D45A2"/>
    <w:rsid w:val="000D59D1"/>
    <w:rsid w:val="000D7B94"/>
    <w:rsid w:val="000E0201"/>
    <w:rsid w:val="000E0A3D"/>
    <w:rsid w:val="000E18D0"/>
    <w:rsid w:val="000E256A"/>
    <w:rsid w:val="000E2600"/>
    <w:rsid w:val="000E2606"/>
    <w:rsid w:val="000E3017"/>
    <w:rsid w:val="000E3BE3"/>
    <w:rsid w:val="000E3C69"/>
    <w:rsid w:val="000E3DDF"/>
    <w:rsid w:val="000E4F82"/>
    <w:rsid w:val="000E6611"/>
    <w:rsid w:val="000F0907"/>
    <w:rsid w:val="000F1EA8"/>
    <w:rsid w:val="000F2AAF"/>
    <w:rsid w:val="000F381A"/>
    <w:rsid w:val="000F3BDF"/>
    <w:rsid w:val="000F3BED"/>
    <w:rsid w:val="000F57DE"/>
    <w:rsid w:val="000F5AAF"/>
    <w:rsid w:val="000F5BFF"/>
    <w:rsid w:val="000F630C"/>
    <w:rsid w:val="000F6D5B"/>
    <w:rsid w:val="000F6D9A"/>
    <w:rsid w:val="001017A9"/>
    <w:rsid w:val="00102A98"/>
    <w:rsid w:val="00103693"/>
    <w:rsid w:val="00104641"/>
    <w:rsid w:val="00105AE7"/>
    <w:rsid w:val="00106283"/>
    <w:rsid w:val="001064F3"/>
    <w:rsid w:val="001133FA"/>
    <w:rsid w:val="00113DE4"/>
    <w:rsid w:val="00114611"/>
    <w:rsid w:val="0011665B"/>
    <w:rsid w:val="0011721C"/>
    <w:rsid w:val="00117BE5"/>
    <w:rsid w:val="00121459"/>
    <w:rsid w:val="00121A1B"/>
    <w:rsid w:val="00121D1B"/>
    <w:rsid w:val="00121D22"/>
    <w:rsid w:val="00122042"/>
    <w:rsid w:val="00122C22"/>
    <w:rsid w:val="001253AD"/>
    <w:rsid w:val="00125C58"/>
    <w:rsid w:val="00126995"/>
    <w:rsid w:val="00126A04"/>
    <w:rsid w:val="00126F52"/>
    <w:rsid w:val="001275C5"/>
    <w:rsid w:val="001300AC"/>
    <w:rsid w:val="00130AB9"/>
    <w:rsid w:val="001328BC"/>
    <w:rsid w:val="00132EF4"/>
    <w:rsid w:val="00132FE7"/>
    <w:rsid w:val="00133885"/>
    <w:rsid w:val="00134D85"/>
    <w:rsid w:val="00136243"/>
    <w:rsid w:val="0014010A"/>
    <w:rsid w:val="0014158A"/>
    <w:rsid w:val="001425FE"/>
    <w:rsid w:val="00143C41"/>
    <w:rsid w:val="00143F7F"/>
    <w:rsid w:val="001471AA"/>
    <w:rsid w:val="0015064A"/>
    <w:rsid w:val="00150885"/>
    <w:rsid w:val="00150A6C"/>
    <w:rsid w:val="0015211B"/>
    <w:rsid w:val="00152AE7"/>
    <w:rsid w:val="00152DAB"/>
    <w:rsid w:val="00154C66"/>
    <w:rsid w:val="001561EB"/>
    <w:rsid w:val="00157E64"/>
    <w:rsid w:val="0016136B"/>
    <w:rsid w:val="00161936"/>
    <w:rsid w:val="00161D46"/>
    <w:rsid w:val="00163D50"/>
    <w:rsid w:val="00164112"/>
    <w:rsid w:val="00164B12"/>
    <w:rsid w:val="00164F63"/>
    <w:rsid w:val="00165AB3"/>
    <w:rsid w:val="00165F11"/>
    <w:rsid w:val="001663CB"/>
    <w:rsid w:val="00166460"/>
    <w:rsid w:val="00166D67"/>
    <w:rsid w:val="00167260"/>
    <w:rsid w:val="001676A4"/>
    <w:rsid w:val="00171FA3"/>
    <w:rsid w:val="00172F98"/>
    <w:rsid w:val="0017353B"/>
    <w:rsid w:val="0017357F"/>
    <w:rsid w:val="0017375C"/>
    <w:rsid w:val="0017442A"/>
    <w:rsid w:val="00180044"/>
    <w:rsid w:val="00181340"/>
    <w:rsid w:val="00182FE5"/>
    <w:rsid w:val="00183217"/>
    <w:rsid w:val="00183962"/>
    <w:rsid w:val="00183B69"/>
    <w:rsid w:val="00183DB6"/>
    <w:rsid w:val="0018513B"/>
    <w:rsid w:val="0018581F"/>
    <w:rsid w:val="00187FD5"/>
    <w:rsid w:val="001907B6"/>
    <w:rsid w:val="00191319"/>
    <w:rsid w:val="001913AA"/>
    <w:rsid w:val="00192F48"/>
    <w:rsid w:val="00195D86"/>
    <w:rsid w:val="001978AF"/>
    <w:rsid w:val="001A0EF6"/>
    <w:rsid w:val="001A1CCC"/>
    <w:rsid w:val="001A2FB7"/>
    <w:rsid w:val="001A323D"/>
    <w:rsid w:val="001A5220"/>
    <w:rsid w:val="001A675F"/>
    <w:rsid w:val="001A7EB3"/>
    <w:rsid w:val="001B138D"/>
    <w:rsid w:val="001B1AC5"/>
    <w:rsid w:val="001B1CAB"/>
    <w:rsid w:val="001B25DC"/>
    <w:rsid w:val="001B2957"/>
    <w:rsid w:val="001B3F79"/>
    <w:rsid w:val="001B41C3"/>
    <w:rsid w:val="001B4C56"/>
    <w:rsid w:val="001B5733"/>
    <w:rsid w:val="001B6C2E"/>
    <w:rsid w:val="001B6D8A"/>
    <w:rsid w:val="001C0298"/>
    <w:rsid w:val="001C1391"/>
    <w:rsid w:val="001C21DA"/>
    <w:rsid w:val="001C34D3"/>
    <w:rsid w:val="001C395E"/>
    <w:rsid w:val="001C3D91"/>
    <w:rsid w:val="001C588B"/>
    <w:rsid w:val="001C6900"/>
    <w:rsid w:val="001C740B"/>
    <w:rsid w:val="001C7866"/>
    <w:rsid w:val="001D18E7"/>
    <w:rsid w:val="001D22CE"/>
    <w:rsid w:val="001D49BC"/>
    <w:rsid w:val="001D5128"/>
    <w:rsid w:val="001D57DF"/>
    <w:rsid w:val="001D5B24"/>
    <w:rsid w:val="001D6502"/>
    <w:rsid w:val="001D6861"/>
    <w:rsid w:val="001D71D1"/>
    <w:rsid w:val="001D7E44"/>
    <w:rsid w:val="001E02D8"/>
    <w:rsid w:val="001E053F"/>
    <w:rsid w:val="001E06DB"/>
    <w:rsid w:val="001E13F0"/>
    <w:rsid w:val="001E2026"/>
    <w:rsid w:val="001E347A"/>
    <w:rsid w:val="001E41DC"/>
    <w:rsid w:val="001E65CA"/>
    <w:rsid w:val="001E671B"/>
    <w:rsid w:val="001E7D73"/>
    <w:rsid w:val="001F2154"/>
    <w:rsid w:val="001F2E29"/>
    <w:rsid w:val="001F443B"/>
    <w:rsid w:val="001F4F22"/>
    <w:rsid w:val="001F5584"/>
    <w:rsid w:val="001F6A33"/>
    <w:rsid w:val="001F6D8A"/>
    <w:rsid w:val="001F7419"/>
    <w:rsid w:val="001F7E47"/>
    <w:rsid w:val="0020051F"/>
    <w:rsid w:val="002006B2"/>
    <w:rsid w:val="00202477"/>
    <w:rsid w:val="00203A47"/>
    <w:rsid w:val="00203BA8"/>
    <w:rsid w:val="00203E7D"/>
    <w:rsid w:val="00204E3C"/>
    <w:rsid w:val="00205165"/>
    <w:rsid w:val="00205A0B"/>
    <w:rsid w:val="00205D89"/>
    <w:rsid w:val="00205FEA"/>
    <w:rsid w:val="00206E85"/>
    <w:rsid w:val="002073F2"/>
    <w:rsid w:val="00210B83"/>
    <w:rsid w:val="00210BAB"/>
    <w:rsid w:val="00210C93"/>
    <w:rsid w:val="00210F5A"/>
    <w:rsid w:val="002119F8"/>
    <w:rsid w:val="00211A03"/>
    <w:rsid w:val="00211DA4"/>
    <w:rsid w:val="00212DC5"/>
    <w:rsid w:val="00213254"/>
    <w:rsid w:val="002132C0"/>
    <w:rsid w:val="00213F76"/>
    <w:rsid w:val="00215123"/>
    <w:rsid w:val="00216061"/>
    <w:rsid w:val="002161EE"/>
    <w:rsid w:val="00216B75"/>
    <w:rsid w:val="002205DF"/>
    <w:rsid w:val="002207E9"/>
    <w:rsid w:val="002211DA"/>
    <w:rsid w:val="00222903"/>
    <w:rsid w:val="00223317"/>
    <w:rsid w:val="00223609"/>
    <w:rsid w:val="00223F75"/>
    <w:rsid w:val="00223FB0"/>
    <w:rsid w:val="00225382"/>
    <w:rsid w:val="002269FA"/>
    <w:rsid w:val="00230639"/>
    <w:rsid w:val="00230AC9"/>
    <w:rsid w:val="00230B15"/>
    <w:rsid w:val="002314E5"/>
    <w:rsid w:val="00232BBA"/>
    <w:rsid w:val="0023345E"/>
    <w:rsid w:val="0023395C"/>
    <w:rsid w:val="0023449D"/>
    <w:rsid w:val="002349F4"/>
    <w:rsid w:val="00236C6A"/>
    <w:rsid w:val="002418D2"/>
    <w:rsid w:val="00242514"/>
    <w:rsid w:val="002429D4"/>
    <w:rsid w:val="00245529"/>
    <w:rsid w:val="00246A98"/>
    <w:rsid w:val="0024787B"/>
    <w:rsid w:val="00250A8D"/>
    <w:rsid w:val="00251E88"/>
    <w:rsid w:val="002523E2"/>
    <w:rsid w:val="00252A3D"/>
    <w:rsid w:val="00252B00"/>
    <w:rsid w:val="00253069"/>
    <w:rsid w:val="00254665"/>
    <w:rsid w:val="00255429"/>
    <w:rsid w:val="00256CBE"/>
    <w:rsid w:val="00256F3D"/>
    <w:rsid w:val="00257D42"/>
    <w:rsid w:val="00257DC0"/>
    <w:rsid w:val="00260873"/>
    <w:rsid w:val="00261531"/>
    <w:rsid w:val="00264302"/>
    <w:rsid w:val="00264DAE"/>
    <w:rsid w:val="00265C72"/>
    <w:rsid w:val="00265D3A"/>
    <w:rsid w:val="00265F45"/>
    <w:rsid w:val="00266461"/>
    <w:rsid w:val="002674D7"/>
    <w:rsid w:val="00271A2C"/>
    <w:rsid w:val="00271B6A"/>
    <w:rsid w:val="002727E7"/>
    <w:rsid w:val="00274AE7"/>
    <w:rsid w:val="00274E15"/>
    <w:rsid w:val="00276C82"/>
    <w:rsid w:val="00276DBF"/>
    <w:rsid w:val="002778BF"/>
    <w:rsid w:val="002814F7"/>
    <w:rsid w:val="0028167D"/>
    <w:rsid w:val="00281CDF"/>
    <w:rsid w:val="00282572"/>
    <w:rsid w:val="002835C7"/>
    <w:rsid w:val="0028398E"/>
    <w:rsid w:val="002852A0"/>
    <w:rsid w:val="00285864"/>
    <w:rsid w:val="00286E3B"/>
    <w:rsid w:val="0028739E"/>
    <w:rsid w:val="00287E17"/>
    <w:rsid w:val="002907D3"/>
    <w:rsid w:val="00291CE4"/>
    <w:rsid w:val="00292B99"/>
    <w:rsid w:val="00293106"/>
    <w:rsid w:val="00293857"/>
    <w:rsid w:val="002938B4"/>
    <w:rsid w:val="00294632"/>
    <w:rsid w:val="002946EF"/>
    <w:rsid w:val="002958D1"/>
    <w:rsid w:val="00296928"/>
    <w:rsid w:val="00296CE8"/>
    <w:rsid w:val="0029742C"/>
    <w:rsid w:val="002A0B8F"/>
    <w:rsid w:val="002A1F83"/>
    <w:rsid w:val="002A290B"/>
    <w:rsid w:val="002A320C"/>
    <w:rsid w:val="002A339D"/>
    <w:rsid w:val="002A68FA"/>
    <w:rsid w:val="002A76E6"/>
    <w:rsid w:val="002A785D"/>
    <w:rsid w:val="002B04FD"/>
    <w:rsid w:val="002B0C3B"/>
    <w:rsid w:val="002B0FF7"/>
    <w:rsid w:val="002B1C02"/>
    <w:rsid w:val="002B1F22"/>
    <w:rsid w:val="002B2B9F"/>
    <w:rsid w:val="002B2D7B"/>
    <w:rsid w:val="002B5392"/>
    <w:rsid w:val="002C14CD"/>
    <w:rsid w:val="002C27CD"/>
    <w:rsid w:val="002C36FF"/>
    <w:rsid w:val="002C4D22"/>
    <w:rsid w:val="002C50AF"/>
    <w:rsid w:val="002C5161"/>
    <w:rsid w:val="002C550B"/>
    <w:rsid w:val="002C68C9"/>
    <w:rsid w:val="002C71D1"/>
    <w:rsid w:val="002D0263"/>
    <w:rsid w:val="002D05D5"/>
    <w:rsid w:val="002D18B1"/>
    <w:rsid w:val="002D1E7C"/>
    <w:rsid w:val="002D2BA3"/>
    <w:rsid w:val="002D2C1A"/>
    <w:rsid w:val="002D37AF"/>
    <w:rsid w:val="002D49F1"/>
    <w:rsid w:val="002D6986"/>
    <w:rsid w:val="002D6DB5"/>
    <w:rsid w:val="002D760E"/>
    <w:rsid w:val="002E018C"/>
    <w:rsid w:val="002E13E4"/>
    <w:rsid w:val="002E19DE"/>
    <w:rsid w:val="002E241A"/>
    <w:rsid w:val="002E2A86"/>
    <w:rsid w:val="002E2B9B"/>
    <w:rsid w:val="002E3799"/>
    <w:rsid w:val="002E408E"/>
    <w:rsid w:val="002E50D2"/>
    <w:rsid w:val="002E5405"/>
    <w:rsid w:val="002E55BF"/>
    <w:rsid w:val="002E7293"/>
    <w:rsid w:val="002E762E"/>
    <w:rsid w:val="002F060D"/>
    <w:rsid w:val="002F1AD7"/>
    <w:rsid w:val="002F1B04"/>
    <w:rsid w:val="002F2854"/>
    <w:rsid w:val="002F30BB"/>
    <w:rsid w:val="002F39A5"/>
    <w:rsid w:val="002F40C7"/>
    <w:rsid w:val="002F5296"/>
    <w:rsid w:val="002F5F68"/>
    <w:rsid w:val="002F6FA6"/>
    <w:rsid w:val="0030022A"/>
    <w:rsid w:val="00300BC0"/>
    <w:rsid w:val="00301937"/>
    <w:rsid w:val="00302B70"/>
    <w:rsid w:val="00303A4E"/>
    <w:rsid w:val="00303D44"/>
    <w:rsid w:val="00303ECA"/>
    <w:rsid w:val="003042A0"/>
    <w:rsid w:val="00306F3F"/>
    <w:rsid w:val="003071BE"/>
    <w:rsid w:val="003077C4"/>
    <w:rsid w:val="00307A22"/>
    <w:rsid w:val="003109A1"/>
    <w:rsid w:val="003122DA"/>
    <w:rsid w:val="00312830"/>
    <w:rsid w:val="003128F0"/>
    <w:rsid w:val="00312F37"/>
    <w:rsid w:val="00313162"/>
    <w:rsid w:val="00313A16"/>
    <w:rsid w:val="00313BBC"/>
    <w:rsid w:val="0031547F"/>
    <w:rsid w:val="00316F91"/>
    <w:rsid w:val="003172BB"/>
    <w:rsid w:val="003176B0"/>
    <w:rsid w:val="0032027C"/>
    <w:rsid w:val="00321FEC"/>
    <w:rsid w:val="00322690"/>
    <w:rsid w:val="0032282F"/>
    <w:rsid w:val="00324688"/>
    <w:rsid w:val="00324948"/>
    <w:rsid w:val="00324CDD"/>
    <w:rsid w:val="003253F2"/>
    <w:rsid w:val="003271A3"/>
    <w:rsid w:val="00327EC3"/>
    <w:rsid w:val="003303BA"/>
    <w:rsid w:val="00332189"/>
    <w:rsid w:val="003338A3"/>
    <w:rsid w:val="00333CDA"/>
    <w:rsid w:val="0033411F"/>
    <w:rsid w:val="00334270"/>
    <w:rsid w:val="003344A4"/>
    <w:rsid w:val="00334F91"/>
    <w:rsid w:val="0033567A"/>
    <w:rsid w:val="00335EC3"/>
    <w:rsid w:val="00335FCA"/>
    <w:rsid w:val="003363A1"/>
    <w:rsid w:val="00336532"/>
    <w:rsid w:val="0033664C"/>
    <w:rsid w:val="003369AE"/>
    <w:rsid w:val="00336CBF"/>
    <w:rsid w:val="003404EE"/>
    <w:rsid w:val="00340548"/>
    <w:rsid w:val="0034068C"/>
    <w:rsid w:val="003412DE"/>
    <w:rsid w:val="0034315F"/>
    <w:rsid w:val="00344580"/>
    <w:rsid w:val="00344AC7"/>
    <w:rsid w:val="00344C8C"/>
    <w:rsid w:val="00345502"/>
    <w:rsid w:val="00345AD4"/>
    <w:rsid w:val="00347710"/>
    <w:rsid w:val="00347C9A"/>
    <w:rsid w:val="0035001F"/>
    <w:rsid w:val="00350EB0"/>
    <w:rsid w:val="0035101B"/>
    <w:rsid w:val="00351D6B"/>
    <w:rsid w:val="00351FDE"/>
    <w:rsid w:val="003523F9"/>
    <w:rsid w:val="003526D8"/>
    <w:rsid w:val="00352BD8"/>
    <w:rsid w:val="00352C52"/>
    <w:rsid w:val="00352D9E"/>
    <w:rsid w:val="0035304E"/>
    <w:rsid w:val="003543CE"/>
    <w:rsid w:val="00354797"/>
    <w:rsid w:val="00354875"/>
    <w:rsid w:val="003562BE"/>
    <w:rsid w:val="00356B64"/>
    <w:rsid w:val="0035775C"/>
    <w:rsid w:val="003602A6"/>
    <w:rsid w:val="00362CD1"/>
    <w:rsid w:val="003633B2"/>
    <w:rsid w:val="00363A97"/>
    <w:rsid w:val="00363DF8"/>
    <w:rsid w:val="00364AA8"/>
    <w:rsid w:val="00364E3A"/>
    <w:rsid w:val="00365570"/>
    <w:rsid w:val="0036593D"/>
    <w:rsid w:val="00365A8A"/>
    <w:rsid w:val="003661A4"/>
    <w:rsid w:val="0036626C"/>
    <w:rsid w:val="003662FB"/>
    <w:rsid w:val="00366ED5"/>
    <w:rsid w:val="00367F6B"/>
    <w:rsid w:val="00370ACE"/>
    <w:rsid w:val="00371DBE"/>
    <w:rsid w:val="003725C1"/>
    <w:rsid w:val="003737F0"/>
    <w:rsid w:val="0037467C"/>
    <w:rsid w:val="00374BED"/>
    <w:rsid w:val="003771BF"/>
    <w:rsid w:val="0037748D"/>
    <w:rsid w:val="00377A62"/>
    <w:rsid w:val="00377AB8"/>
    <w:rsid w:val="00377EAA"/>
    <w:rsid w:val="00380507"/>
    <w:rsid w:val="00380730"/>
    <w:rsid w:val="00382106"/>
    <w:rsid w:val="00382AB0"/>
    <w:rsid w:val="00383D58"/>
    <w:rsid w:val="0038497A"/>
    <w:rsid w:val="00384CEC"/>
    <w:rsid w:val="003852E7"/>
    <w:rsid w:val="00385BF5"/>
    <w:rsid w:val="0038627A"/>
    <w:rsid w:val="003868DC"/>
    <w:rsid w:val="00386DAA"/>
    <w:rsid w:val="00387798"/>
    <w:rsid w:val="003905AD"/>
    <w:rsid w:val="003907D2"/>
    <w:rsid w:val="00390A40"/>
    <w:rsid w:val="00391288"/>
    <w:rsid w:val="003915D9"/>
    <w:rsid w:val="00391879"/>
    <w:rsid w:val="00391BBD"/>
    <w:rsid w:val="00392EDE"/>
    <w:rsid w:val="00393024"/>
    <w:rsid w:val="003945A8"/>
    <w:rsid w:val="00394E1C"/>
    <w:rsid w:val="00395660"/>
    <w:rsid w:val="00397905"/>
    <w:rsid w:val="003A20A7"/>
    <w:rsid w:val="003A2A9A"/>
    <w:rsid w:val="003A3606"/>
    <w:rsid w:val="003A370B"/>
    <w:rsid w:val="003A4AEC"/>
    <w:rsid w:val="003A4F87"/>
    <w:rsid w:val="003A4FC2"/>
    <w:rsid w:val="003A5AA6"/>
    <w:rsid w:val="003A7353"/>
    <w:rsid w:val="003A7B05"/>
    <w:rsid w:val="003A7BBE"/>
    <w:rsid w:val="003B0835"/>
    <w:rsid w:val="003B0EE9"/>
    <w:rsid w:val="003B15A2"/>
    <w:rsid w:val="003B1657"/>
    <w:rsid w:val="003B30A1"/>
    <w:rsid w:val="003B39AE"/>
    <w:rsid w:val="003B3D85"/>
    <w:rsid w:val="003B644F"/>
    <w:rsid w:val="003B7917"/>
    <w:rsid w:val="003B7CCC"/>
    <w:rsid w:val="003C010B"/>
    <w:rsid w:val="003C0DEC"/>
    <w:rsid w:val="003C1566"/>
    <w:rsid w:val="003C2F44"/>
    <w:rsid w:val="003C31F5"/>
    <w:rsid w:val="003C44A1"/>
    <w:rsid w:val="003C5FCB"/>
    <w:rsid w:val="003C60AD"/>
    <w:rsid w:val="003C68A0"/>
    <w:rsid w:val="003C71FB"/>
    <w:rsid w:val="003D03FC"/>
    <w:rsid w:val="003D0D40"/>
    <w:rsid w:val="003D0F73"/>
    <w:rsid w:val="003D0FCC"/>
    <w:rsid w:val="003D0FF5"/>
    <w:rsid w:val="003D2436"/>
    <w:rsid w:val="003D2459"/>
    <w:rsid w:val="003D2E35"/>
    <w:rsid w:val="003D3DD6"/>
    <w:rsid w:val="003D3F3D"/>
    <w:rsid w:val="003D4BCB"/>
    <w:rsid w:val="003D54F7"/>
    <w:rsid w:val="003D6070"/>
    <w:rsid w:val="003D685C"/>
    <w:rsid w:val="003D69BB"/>
    <w:rsid w:val="003E03B9"/>
    <w:rsid w:val="003E1C63"/>
    <w:rsid w:val="003E1DCB"/>
    <w:rsid w:val="003E31A4"/>
    <w:rsid w:val="003E3EEE"/>
    <w:rsid w:val="003E3F0D"/>
    <w:rsid w:val="003E3F64"/>
    <w:rsid w:val="003E681C"/>
    <w:rsid w:val="003F1904"/>
    <w:rsid w:val="003F194B"/>
    <w:rsid w:val="003F1CFE"/>
    <w:rsid w:val="003F2682"/>
    <w:rsid w:val="003F284B"/>
    <w:rsid w:val="003F2B39"/>
    <w:rsid w:val="003F38EF"/>
    <w:rsid w:val="003F3924"/>
    <w:rsid w:val="003F4DF2"/>
    <w:rsid w:val="003F6418"/>
    <w:rsid w:val="003F670F"/>
    <w:rsid w:val="003F77F8"/>
    <w:rsid w:val="003F7CEE"/>
    <w:rsid w:val="00400A61"/>
    <w:rsid w:val="00401846"/>
    <w:rsid w:val="00402AAA"/>
    <w:rsid w:val="00403D05"/>
    <w:rsid w:val="00404B1C"/>
    <w:rsid w:val="00404E5C"/>
    <w:rsid w:val="004056F7"/>
    <w:rsid w:val="00406C09"/>
    <w:rsid w:val="00406DFE"/>
    <w:rsid w:val="00406E38"/>
    <w:rsid w:val="00410DD2"/>
    <w:rsid w:val="00410F25"/>
    <w:rsid w:val="00412F22"/>
    <w:rsid w:val="004135D0"/>
    <w:rsid w:val="00413B32"/>
    <w:rsid w:val="00413B54"/>
    <w:rsid w:val="00414691"/>
    <w:rsid w:val="00415431"/>
    <w:rsid w:val="00415530"/>
    <w:rsid w:val="00415C4D"/>
    <w:rsid w:val="00416D0B"/>
    <w:rsid w:val="00416E58"/>
    <w:rsid w:val="004210E1"/>
    <w:rsid w:val="00421109"/>
    <w:rsid w:val="00422467"/>
    <w:rsid w:val="00423B7A"/>
    <w:rsid w:val="00423B8C"/>
    <w:rsid w:val="004245BF"/>
    <w:rsid w:val="00424EAD"/>
    <w:rsid w:val="00425434"/>
    <w:rsid w:val="00426671"/>
    <w:rsid w:val="0042679E"/>
    <w:rsid w:val="00427678"/>
    <w:rsid w:val="00427CF8"/>
    <w:rsid w:val="0043005D"/>
    <w:rsid w:val="004306AF"/>
    <w:rsid w:val="00431F2B"/>
    <w:rsid w:val="00432FE0"/>
    <w:rsid w:val="00433B62"/>
    <w:rsid w:val="0043472F"/>
    <w:rsid w:val="0043509F"/>
    <w:rsid w:val="00435A2A"/>
    <w:rsid w:val="004362EE"/>
    <w:rsid w:val="00437084"/>
    <w:rsid w:val="004372B4"/>
    <w:rsid w:val="00437835"/>
    <w:rsid w:val="004379E7"/>
    <w:rsid w:val="004400C1"/>
    <w:rsid w:val="004414C8"/>
    <w:rsid w:val="004428B8"/>
    <w:rsid w:val="004441C2"/>
    <w:rsid w:val="004451AD"/>
    <w:rsid w:val="004458A9"/>
    <w:rsid w:val="004458FE"/>
    <w:rsid w:val="004507C8"/>
    <w:rsid w:val="0045086B"/>
    <w:rsid w:val="004519A8"/>
    <w:rsid w:val="00452D4F"/>
    <w:rsid w:val="00455F04"/>
    <w:rsid w:val="00457AAE"/>
    <w:rsid w:val="00457CC8"/>
    <w:rsid w:val="0046048F"/>
    <w:rsid w:val="00462944"/>
    <w:rsid w:val="00463480"/>
    <w:rsid w:val="004639B2"/>
    <w:rsid w:val="00463AC6"/>
    <w:rsid w:val="00465A82"/>
    <w:rsid w:val="00465D06"/>
    <w:rsid w:val="0046742C"/>
    <w:rsid w:val="004706F6"/>
    <w:rsid w:val="0047177C"/>
    <w:rsid w:val="0047248A"/>
    <w:rsid w:val="004726ED"/>
    <w:rsid w:val="00474A54"/>
    <w:rsid w:val="00474DD6"/>
    <w:rsid w:val="00475AEF"/>
    <w:rsid w:val="0047673F"/>
    <w:rsid w:val="004774F2"/>
    <w:rsid w:val="00477D96"/>
    <w:rsid w:val="0048030A"/>
    <w:rsid w:val="004817EC"/>
    <w:rsid w:val="00481E73"/>
    <w:rsid w:val="004838F8"/>
    <w:rsid w:val="00485D1D"/>
    <w:rsid w:val="00485E61"/>
    <w:rsid w:val="004868B1"/>
    <w:rsid w:val="0049215E"/>
    <w:rsid w:val="0049230E"/>
    <w:rsid w:val="00492F6E"/>
    <w:rsid w:val="00492FC6"/>
    <w:rsid w:val="0049369C"/>
    <w:rsid w:val="004936DD"/>
    <w:rsid w:val="00494892"/>
    <w:rsid w:val="00494B58"/>
    <w:rsid w:val="00495D9D"/>
    <w:rsid w:val="0049611A"/>
    <w:rsid w:val="004964EE"/>
    <w:rsid w:val="0049710C"/>
    <w:rsid w:val="004A05F5"/>
    <w:rsid w:val="004A1364"/>
    <w:rsid w:val="004A160D"/>
    <w:rsid w:val="004A223C"/>
    <w:rsid w:val="004A2B6B"/>
    <w:rsid w:val="004A2DDB"/>
    <w:rsid w:val="004A3AA1"/>
    <w:rsid w:val="004A41B5"/>
    <w:rsid w:val="004A41DD"/>
    <w:rsid w:val="004A4CF5"/>
    <w:rsid w:val="004A7C74"/>
    <w:rsid w:val="004B2D77"/>
    <w:rsid w:val="004B35EF"/>
    <w:rsid w:val="004B3915"/>
    <w:rsid w:val="004B434A"/>
    <w:rsid w:val="004B43AC"/>
    <w:rsid w:val="004B7444"/>
    <w:rsid w:val="004C064D"/>
    <w:rsid w:val="004C10E8"/>
    <w:rsid w:val="004C1E89"/>
    <w:rsid w:val="004C2F70"/>
    <w:rsid w:val="004C3712"/>
    <w:rsid w:val="004C4135"/>
    <w:rsid w:val="004C42E3"/>
    <w:rsid w:val="004C44E4"/>
    <w:rsid w:val="004C689C"/>
    <w:rsid w:val="004C6A2A"/>
    <w:rsid w:val="004D0226"/>
    <w:rsid w:val="004D1F50"/>
    <w:rsid w:val="004D5705"/>
    <w:rsid w:val="004D597A"/>
    <w:rsid w:val="004D61A3"/>
    <w:rsid w:val="004D6881"/>
    <w:rsid w:val="004D7474"/>
    <w:rsid w:val="004E0376"/>
    <w:rsid w:val="004E16B3"/>
    <w:rsid w:val="004E1713"/>
    <w:rsid w:val="004E2352"/>
    <w:rsid w:val="004E2647"/>
    <w:rsid w:val="004E2C02"/>
    <w:rsid w:val="004E3D09"/>
    <w:rsid w:val="004E4349"/>
    <w:rsid w:val="004E4737"/>
    <w:rsid w:val="004E4FD8"/>
    <w:rsid w:val="004E5E75"/>
    <w:rsid w:val="004E6E6D"/>
    <w:rsid w:val="004E791C"/>
    <w:rsid w:val="004F083C"/>
    <w:rsid w:val="004F1E12"/>
    <w:rsid w:val="004F2D22"/>
    <w:rsid w:val="004F40E0"/>
    <w:rsid w:val="004F4D15"/>
    <w:rsid w:val="004F4FC6"/>
    <w:rsid w:val="004F5158"/>
    <w:rsid w:val="004F6909"/>
    <w:rsid w:val="004F77AF"/>
    <w:rsid w:val="005020A4"/>
    <w:rsid w:val="00502232"/>
    <w:rsid w:val="00502770"/>
    <w:rsid w:val="00502901"/>
    <w:rsid w:val="00502D4F"/>
    <w:rsid w:val="005039E0"/>
    <w:rsid w:val="0050405C"/>
    <w:rsid w:val="005040BE"/>
    <w:rsid w:val="005045CC"/>
    <w:rsid w:val="00510FE8"/>
    <w:rsid w:val="00512FD2"/>
    <w:rsid w:val="0051378B"/>
    <w:rsid w:val="00515454"/>
    <w:rsid w:val="00515F02"/>
    <w:rsid w:val="00517688"/>
    <w:rsid w:val="005177D2"/>
    <w:rsid w:val="00520806"/>
    <w:rsid w:val="0052122B"/>
    <w:rsid w:val="005220C1"/>
    <w:rsid w:val="00522D07"/>
    <w:rsid w:val="00523297"/>
    <w:rsid w:val="00525C1F"/>
    <w:rsid w:val="00525FEF"/>
    <w:rsid w:val="00526093"/>
    <w:rsid w:val="00530198"/>
    <w:rsid w:val="00530735"/>
    <w:rsid w:val="00531356"/>
    <w:rsid w:val="00533071"/>
    <w:rsid w:val="0053372B"/>
    <w:rsid w:val="00533DF6"/>
    <w:rsid w:val="00534218"/>
    <w:rsid w:val="0053426C"/>
    <w:rsid w:val="00534D02"/>
    <w:rsid w:val="0053586E"/>
    <w:rsid w:val="005374CE"/>
    <w:rsid w:val="00540D0A"/>
    <w:rsid w:val="005432BE"/>
    <w:rsid w:val="0054385E"/>
    <w:rsid w:val="005446F1"/>
    <w:rsid w:val="00544B96"/>
    <w:rsid w:val="005452AE"/>
    <w:rsid w:val="0054538D"/>
    <w:rsid w:val="00545A0A"/>
    <w:rsid w:val="0055032E"/>
    <w:rsid w:val="0055132F"/>
    <w:rsid w:val="00552F20"/>
    <w:rsid w:val="0055432E"/>
    <w:rsid w:val="00554715"/>
    <w:rsid w:val="00555151"/>
    <w:rsid w:val="005563BD"/>
    <w:rsid w:val="005577C1"/>
    <w:rsid w:val="00557F98"/>
    <w:rsid w:val="005609F8"/>
    <w:rsid w:val="00560A12"/>
    <w:rsid w:val="00560B4A"/>
    <w:rsid w:val="00562ACD"/>
    <w:rsid w:val="00563299"/>
    <w:rsid w:val="00563CC8"/>
    <w:rsid w:val="005640E3"/>
    <w:rsid w:val="005650BC"/>
    <w:rsid w:val="0056749E"/>
    <w:rsid w:val="005701B5"/>
    <w:rsid w:val="0057030F"/>
    <w:rsid w:val="00572171"/>
    <w:rsid w:val="00572578"/>
    <w:rsid w:val="00572BFD"/>
    <w:rsid w:val="00573300"/>
    <w:rsid w:val="00574EB7"/>
    <w:rsid w:val="00575170"/>
    <w:rsid w:val="00575210"/>
    <w:rsid w:val="00575A75"/>
    <w:rsid w:val="005768DD"/>
    <w:rsid w:val="00576E10"/>
    <w:rsid w:val="005804C1"/>
    <w:rsid w:val="00580771"/>
    <w:rsid w:val="005807E7"/>
    <w:rsid w:val="005808C4"/>
    <w:rsid w:val="00580B80"/>
    <w:rsid w:val="00580F97"/>
    <w:rsid w:val="00581440"/>
    <w:rsid w:val="005818E8"/>
    <w:rsid w:val="00581FFE"/>
    <w:rsid w:val="00583209"/>
    <w:rsid w:val="00583305"/>
    <w:rsid w:val="00583DF6"/>
    <w:rsid w:val="005840AF"/>
    <w:rsid w:val="00584558"/>
    <w:rsid w:val="0058463E"/>
    <w:rsid w:val="00585253"/>
    <w:rsid w:val="0058690C"/>
    <w:rsid w:val="00593213"/>
    <w:rsid w:val="00593646"/>
    <w:rsid w:val="005939CE"/>
    <w:rsid w:val="00594654"/>
    <w:rsid w:val="005962CE"/>
    <w:rsid w:val="00597ECD"/>
    <w:rsid w:val="005A0374"/>
    <w:rsid w:val="005A04B0"/>
    <w:rsid w:val="005A19C1"/>
    <w:rsid w:val="005A3F0F"/>
    <w:rsid w:val="005A6654"/>
    <w:rsid w:val="005A719D"/>
    <w:rsid w:val="005A7327"/>
    <w:rsid w:val="005B0384"/>
    <w:rsid w:val="005B204E"/>
    <w:rsid w:val="005B2645"/>
    <w:rsid w:val="005B3140"/>
    <w:rsid w:val="005B459A"/>
    <w:rsid w:val="005B54F5"/>
    <w:rsid w:val="005B5BC6"/>
    <w:rsid w:val="005B6CE8"/>
    <w:rsid w:val="005B786C"/>
    <w:rsid w:val="005C0849"/>
    <w:rsid w:val="005C7495"/>
    <w:rsid w:val="005D0378"/>
    <w:rsid w:val="005D1192"/>
    <w:rsid w:val="005D18C8"/>
    <w:rsid w:val="005D1BAF"/>
    <w:rsid w:val="005D32B7"/>
    <w:rsid w:val="005D4B36"/>
    <w:rsid w:val="005D5C0E"/>
    <w:rsid w:val="005D5FBF"/>
    <w:rsid w:val="005D5FDC"/>
    <w:rsid w:val="005D6407"/>
    <w:rsid w:val="005E0ACD"/>
    <w:rsid w:val="005E12DD"/>
    <w:rsid w:val="005E1D98"/>
    <w:rsid w:val="005E215D"/>
    <w:rsid w:val="005E2333"/>
    <w:rsid w:val="005E3010"/>
    <w:rsid w:val="005E3AE9"/>
    <w:rsid w:val="005E4989"/>
    <w:rsid w:val="005E4C4B"/>
    <w:rsid w:val="005E4E29"/>
    <w:rsid w:val="005E572D"/>
    <w:rsid w:val="005E621E"/>
    <w:rsid w:val="005E68E0"/>
    <w:rsid w:val="005E701E"/>
    <w:rsid w:val="005E7A01"/>
    <w:rsid w:val="005F0B09"/>
    <w:rsid w:val="005F2649"/>
    <w:rsid w:val="005F40C2"/>
    <w:rsid w:val="005F4878"/>
    <w:rsid w:val="005F4FA8"/>
    <w:rsid w:val="005F61F7"/>
    <w:rsid w:val="005F692E"/>
    <w:rsid w:val="005F6A7B"/>
    <w:rsid w:val="005F7160"/>
    <w:rsid w:val="00600E03"/>
    <w:rsid w:val="00601050"/>
    <w:rsid w:val="00603F21"/>
    <w:rsid w:val="0060573D"/>
    <w:rsid w:val="0060642F"/>
    <w:rsid w:val="00606CD6"/>
    <w:rsid w:val="00607258"/>
    <w:rsid w:val="00607E3B"/>
    <w:rsid w:val="006107F6"/>
    <w:rsid w:val="006119A2"/>
    <w:rsid w:val="0061231A"/>
    <w:rsid w:val="00612ABD"/>
    <w:rsid w:val="00612DC0"/>
    <w:rsid w:val="00613C69"/>
    <w:rsid w:val="00614B74"/>
    <w:rsid w:val="00615C9C"/>
    <w:rsid w:val="006167EF"/>
    <w:rsid w:val="00617256"/>
    <w:rsid w:val="0061730A"/>
    <w:rsid w:val="00620603"/>
    <w:rsid w:val="00620F0B"/>
    <w:rsid w:val="00621891"/>
    <w:rsid w:val="00624E5A"/>
    <w:rsid w:val="0062601E"/>
    <w:rsid w:val="0062682D"/>
    <w:rsid w:val="006276F2"/>
    <w:rsid w:val="0062774B"/>
    <w:rsid w:val="0062788C"/>
    <w:rsid w:val="00627FBF"/>
    <w:rsid w:val="00630CF9"/>
    <w:rsid w:val="00630F00"/>
    <w:rsid w:val="00631A1B"/>
    <w:rsid w:val="00631B04"/>
    <w:rsid w:val="00632D1D"/>
    <w:rsid w:val="00633B40"/>
    <w:rsid w:val="00634E64"/>
    <w:rsid w:val="00642011"/>
    <w:rsid w:val="0064219D"/>
    <w:rsid w:val="00642E4D"/>
    <w:rsid w:val="0064348B"/>
    <w:rsid w:val="00643E91"/>
    <w:rsid w:val="0064454E"/>
    <w:rsid w:val="006460AD"/>
    <w:rsid w:val="0064638B"/>
    <w:rsid w:val="006464F8"/>
    <w:rsid w:val="00646FB4"/>
    <w:rsid w:val="00647F7A"/>
    <w:rsid w:val="00650E1A"/>
    <w:rsid w:val="00650E9F"/>
    <w:rsid w:val="006510E3"/>
    <w:rsid w:val="00653875"/>
    <w:rsid w:val="00655747"/>
    <w:rsid w:val="00656528"/>
    <w:rsid w:val="00656BFF"/>
    <w:rsid w:val="006603EA"/>
    <w:rsid w:val="00660825"/>
    <w:rsid w:val="00660DAA"/>
    <w:rsid w:val="006618B2"/>
    <w:rsid w:val="00662486"/>
    <w:rsid w:val="006626FE"/>
    <w:rsid w:val="00663B90"/>
    <w:rsid w:val="00663E8F"/>
    <w:rsid w:val="00664AD1"/>
    <w:rsid w:val="00666C40"/>
    <w:rsid w:val="00666F8F"/>
    <w:rsid w:val="006670FB"/>
    <w:rsid w:val="006679C2"/>
    <w:rsid w:val="00670629"/>
    <w:rsid w:val="0067146F"/>
    <w:rsid w:val="006739C8"/>
    <w:rsid w:val="006748DB"/>
    <w:rsid w:val="00675CB7"/>
    <w:rsid w:val="0068125E"/>
    <w:rsid w:val="0068133D"/>
    <w:rsid w:val="006831EB"/>
    <w:rsid w:val="00683860"/>
    <w:rsid w:val="0068480E"/>
    <w:rsid w:val="0068571D"/>
    <w:rsid w:val="00686466"/>
    <w:rsid w:val="00686533"/>
    <w:rsid w:val="006867B2"/>
    <w:rsid w:val="00686A6F"/>
    <w:rsid w:val="00687092"/>
    <w:rsid w:val="006873C9"/>
    <w:rsid w:val="00687CBF"/>
    <w:rsid w:val="00690AE6"/>
    <w:rsid w:val="0069327B"/>
    <w:rsid w:val="006932D9"/>
    <w:rsid w:val="00693807"/>
    <w:rsid w:val="006958F0"/>
    <w:rsid w:val="00695A09"/>
    <w:rsid w:val="00696650"/>
    <w:rsid w:val="00696E1C"/>
    <w:rsid w:val="00697F84"/>
    <w:rsid w:val="006A0F4E"/>
    <w:rsid w:val="006A1509"/>
    <w:rsid w:val="006A1CDC"/>
    <w:rsid w:val="006A1FBD"/>
    <w:rsid w:val="006A27E4"/>
    <w:rsid w:val="006A2953"/>
    <w:rsid w:val="006A491B"/>
    <w:rsid w:val="006A4A8E"/>
    <w:rsid w:val="006A5329"/>
    <w:rsid w:val="006A64D9"/>
    <w:rsid w:val="006A70B8"/>
    <w:rsid w:val="006A7E53"/>
    <w:rsid w:val="006B0607"/>
    <w:rsid w:val="006B088C"/>
    <w:rsid w:val="006B08BF"/>
    <w:rsid w:val="006B1021"/>
    <w:rsid w:val="006B245D"/>
    <w:rsid w:val="006B3B63"/>
    <w:rsid w:val="006B3DDA"/>
    <w:rsid w:val="006B743A"/>
    <w:rsid w:val="006C00F1"/>
    <w:rsid w:val="006C052A"/>
    <w:rsid w:val="006C33E2"/>
    <w:rsid w:val="006C566E"/>
    <w:rsid w:val="006C5C6B"/>
    <w:rsid w:val="006C5DBA"/>
    <w:rsid w:val="006C6C7F"/>
    <w:rsid w:val="006D0119"/>
    <w:rsid w:val="006D0C42"/>
    <w:rsid w:val="006D22B3"/>
    <w:rsid w:val="006D2D2E"/>
    <w:rsid w:val="006D343E"/>
    <w:rsid w:val="006D382A"/>
    <w:rsid w:val="006D4921"/>
    <w:rsid w:val="006D5F71"/>
    <w:rsid w:val="006D689F"/>
    <w:rsid w:val="006D7285"/>
    <w:rsid w:val="006E16E1"/>
    <w:rsid w:val="006E190E"/>
    <w:rsid w:val="006E24C3"/>
    <w:rsid w:val="006E39F8"/>
    <w:rsid w:val="006E594E"/>
    <w:rsid w:val="006E5BF4"/>
    <w:rsid w:val="006E6440"/>
    <w:rsid w:val="006E7407"/>
    <w:rsid w:val="006F1AEB"/>
    <w:rsid w:val="006F21A7"/>
    <w:rsid w:val="006F2384"/>
    <w:rsid w:val="006F2493"/>
    <w:rsid w:val="006F3DA6"/>
    <w:rsid w:val="006F4CF2"/>
    <w:rsid w:val="006F52B9"/>
    <w:rsid w:val="006F5A11"/>
    <w:rsid w:val="006F5ED6"/>
    <w:rsid w:val="00701EBD"/>
    <w:rsid w:val="007024FA"/>
    <w:rsid w:val="00704011"/>
    <w:rsid w:val="00705012"/>
    <w:rsid w:val="00706144"/>
    <w:rsid w:val="007106E5"/>
    <w:rsid w:val="00710C40"/>
    <w:rsid w:val="0071401F"/>
    <w:rsid w:val="00714962"/>
    <w:rsid w:val="00717780"/>
    <w:rsid w:val="00720377"/>
    <w:rsid w:val="00720416"/>
    <w:rsid w:val="00720823"/>
    <w:rsid w:val="00721EA0"/>
    <w:rsid w:val="00722716"/>
    <w:rsid w:val="00722DAF"/>
    <w:rsid w:val="007237CA"/>
    <w:rsid w:val="00723E94"/>
    <w:rsid w:val="007245E3"/>
    <w:rsid w:val="00726026"/>
    <w:rsid w:val="00726771"/>
    <w:rsid w:val="00726933"/>
    <w:rsid w:val="00727450"/>
    <w:rsid w:val="00730E03"/>
    <w:rsid w:val="00732168"/>
    <w:rsid w:val="00732DEB"/>
    <w:rsid w:val="00733A54"/>
    <w:rsid w:val="00733EC1"/>
    <w:rsid w:val="00734430"/>
    <w:rsid w:val="0073463B"/>
    <w:rsid w:val="007348B4"/>
    <w:rsid w:val="00734D2C"/>
    <w:rsid w:val="00734E3B"/>
    <w:rsid w:val="00735020"/>
    <w:rsid w:val="00735058"/>
    <w:rsid w:val="007352DA"/>
    <w:rsid w:val="0073536E"/>
    <w:rsid w:val="00735A68"/>
    <w:rsid w:val="00736514"/>
    <w:rsid w:val="00736B0A"/>
    <w:rsid w:val="00740410"/>
    <w:rsid w:val="00741D40"/>
    <w:rsid w:val="00742133"/>
    <w:rsid w:val="00743299"/>
    <w:rsid w:val="007436D9"/>
    <w:rsid w:val="0074393A"/>
    <w:rsid w:val="007460C2"/>
    <w:rsid w:val="007468B5"/>
    <w:rsid w:val="00746F69"/>
    <w:rsid w:val="00747507"/>
    <w:rsid w:val="00747F84"/>
    <w:rsid w:val="007501C4"/>
    <w:rsid w:val="007508F6"/>
    <w:rsid w:val="00752C4E"/>
    <w:rsid w:val="007546C3"/>
    <w:rsid w:val="007555D3"/>
    <w:rsid w:val="0075591E"/>
    <w:rsid w:val="00755B48"/>
    <w:rsid w:val="0075689E"/>
    <w:rsid w:val="007568E8"/>
    <w:rsid w:val="00756904"/>
    <w:rsid w:val="00757BDE"/>
    <w:rsid w:val="00757DF1"/>
    <w:rsid w:val="00760453"/>
    <w:rsid w:val="00760B4F"/>
    <w:rsid w:val="00761FB9"/>
    <w:rsid w:val="00762BA9"/>
    <w:rsid w:val="00763EC5"/>
    <w:rsid w:val="00765718"/>
    <w:rsid w:val="00765BE4"/>
    <w:rsid w:val="00767088"/>
    <w:rsid w:val="00767E28"/>
    <w:rsid w:val="00772EF0"/>
    <w:rsid w:val="00773DA7"/>
    <w:rsid w:val="0077426C"/>
    <w:rsid w:val="00774935"/>
    <w:rsid w:val="0077571A"/>
    <w:rsid w:val="00775E3B"/>
    <w:rsid w:val="00776566"/>
    <w:rsid w:val="0078089E"/>
    <w:rsid w:val="00781287"/>
    <w:rsid w:val="007813F2"/>
    <w:rsid w:val="00781BA2"/>
    <w:rsid w:val="00781EBC"/>
    <w:rsid w:val="00782AC5"/>
    <w:rsid w:val="00783B36"/>
    <w:rsid w:val="00785AF6"/>
    <w:rsid w:val="007878DF"/>
    <w:rsid w:val="00787D9B"/>
    <w:rsid w:val="00791EDA"/>
    <w:rsid w:val="007921C2"/>
    <w:rsid w:val="00792516"/>
    <w:rsid w:val="007925A8"/>
    <w:rsid w:val="007928AC"/>
    <w:rsid w:val="00793021"/>
    <w:rsid w:val="0079743F"/>
    <w:rsid w:val="0079785D"/>
    <w:rsid w:val="007A0B0D"/>
    <w:rsid w:val="007A0C5A"/>
    <w:rsid w:val="007A33EB"/>
    <w:rsid w:val="007A386B"/>
    <w:rsid w:val="007A47FD"/>
    <w:rsid w:val="007A4A8D"/>
    <w:rsid w:val="007A5296"/>
    <w:rsid w:val="007A5D5F"/>
    <w:rsid w:val="007A7BE4"/>
    <w:rsid w:val="007A7D54"/>
    <w:rsid w:val="007A7DAA"/>
    <w:rsid w:val="007B0A84"/>
    <w:rsid w:val="007B0B3A"/>
    <w:rsid w:val="007B0E0E"/>
    <w:rsid w:val="007B1167"/>
    <w:rsid w:val="007B38BF"/>
    <w:rsid w:val="007B4F4D"/>
    <w:rsid w:val="007B6D16"/>
    <w:rsid w:val="007B6D2E"/>
    <w:rsid w:val="007B73AA"/>
    <w:rsid w:val="007B7586"/>
    <w:rsid w:val="007C0399"/>
    <w:rsid w:val="007C26CD"/>
    <w:rsid w:val="007C2CBF"/>
    <w:rsid w:val="007C2E3D"/>
    <w:rsid w:val="007C31DE"/>
    <w:rsid w:val="007C3804"/>
    <w:rsid w:val="007C42E0"/>
    <w:rsid w:val="007C4698"/>
    <w:rsid w:val="007C54E9"/>
    <w:rsid w:val="007C577E"/>
    <w:rsid w:val="007C67F9"/>
    <w:rsid w:val="007C6A01"/>
    <w:rsid w:val="007C7C2D"/>
    <w:rsid w:val="007C7D0E"/>
    <w:rsid w:val="007D0A42"/>
    <w:rsid w:val="007D0EDB"/>
    <w:rsid w:val="007D2ABE"/>
    <w:rsid w:val="007D2D18"/>
    <w:rsid w:val="007D3FB2"/>
    <w:rsid w:val="007D4569"/>
    <w:rsid w:val="007D5E92"/>
    <w:rsid w:val="007D6575"/>
    <w:rsid w:val="007D7A83"/>
    <w:rsid w:val="007E039D"/>
    <w:rsid w:val="007E048F"/>
    <w:rsid w:val="007E0551"/>
    <w:rsid w:val="007E21A4"/>
    <w:rsid w:val="007E323B"/>
    <w:rsid w:val="007E3E38"/>
    <w:rsid w:val="007E3EED"/>
    <w:rsid w:val="007E4063"/>
    <w:rsid w:val="007E417C"/>
    <w:rsid w:val="007E49BD"/>
    <w:rsid w:val="007E4E44"/>
    <w:rsid w:val="007E6822"/>
    <w:rsid w:val="007E7200"/>
    <w:rsid w:val="007E7560"/>
    <w:rsid w:val="007F0D6D"/>
    <w:rsid w:val="007F18A9"/>
    <w:rsid w:val="007F253B"/>
    <w:rsid w:val="007F3E43"/>
    <w:rsid w:val="007F3E97"/>
    <w:rsid w:val="007F4422"/>
    <w:rsid w:val="007F5541"/>
    <w:rsid w:val="007F72E2"/>
    <w:rsid w:val="007F7969"/>
    <w:rsid w:val="007F79BF"/>
    <w:rsid w:val="007F7DF2"/>
    <w:rsid w:val="00800DC2"/>
    <w:rsid w:val="0080102E"/>
    <w:rsid w:val="00802653"/>
    <w:rsid w:val="008029D3"/>
    <w:rsid w:val="00804B2D"/>
    <w:rsid w:val="008067D0"/>
    <w:rsid w:val="00810CA3"/>
    <w:rsid w:val="00812E9F"/>
    <w:rsid w:val="0081443A"/>
    <w:rsid w:val="00814706"/>
    <w:rsid w:val="00816B9E"/>
    <w:rsid w:val="0082295B"/>
    <w:rsid w:val="008233F1"/>
    <w:rsid w:val="00824860"/>
    <w:rsid w:val="00826478"/>
    <w:rsid w:val="0082658C"/>
    <w:rsid w:val="00826B2A"/>
    <w:rsid w:val="00826E3E"/>
    <w:rsid w:val="00826F52"/>
    <w:rsid w:val="0083148B"/>
    <w:rsid w:val="00832C85"/>
    <w:rsid w:val="00835592"/>
    <w:rsid w:val="00835977"/>
    <w:rsid w:val="00836392"/>
    <w:rsid w:val="00837779"/>
    <w:rsid w:val="00841309"/>
    <w:rsid w:val="00842105"/>
    <w:rsid w:val="00842288"/>
    <w:rsid w:val="00843153"/>
    <w:rsid w:val="00843FBE"/>
    <w:rsid w:val="008450EA"/>
    <w:rsid w:val="00845DE9"/>
    <w:rsid w:val="0084672F"/>
    <w:rsid w:val="008511C3"/>
    <w:rsid w:val="00852D9A"/>
    <w:rsid w:val="00854594"/>
    <w:rsid w:val="00854E01"/>
    <w:rsid w:val="00855603"/>
    <w:rsid w:val="00856FD8"/>
    <w:rsid w:val="008570B2"/>
    <w:rsid w:val="00861BF3"/>
    <w:rsid w:val="00863641"/>
    <w:rsid w:val="00863F9A"/>
    <w:rsid w:val="00865271"/>
    <w:rsid w:val="0086604C"/>
    <w:rsid w:val="00866B07"/>
    <w:rsid w:val="00870CB7"/>
    <w:rsid w:val="008713DD"/>
    <w:rsid w:val="00871C0B"/>
    <w:rsid w:val="00872435"/>
    <w:rsid w:val="008726B4"/>
    <w:rsid w:val="00873556"/>
    <w:rsid w:val="00873612"/>
    <w:rsid w:val="008741CA"/>
    <w:rsid w:val="00876F47"/>
    <w:rsid w:val="00877853"/>
    <w:rsid w:val="00880DF3"/>
    <w:rsid w:val="0088147E"/>
    <w:rsid w:val="008827F6"/>
    <w:rsid w:val="008855E3"/>
    <w:rsid w:val="00887096"/>
    <w:rsid w:val="00887789"/>
    <w:rsid w:val="008879E7"/>
    <w:rsid w:val="00893778"/>
    <w:rsid w:val="00894A45"/>
    <w:rsid w:val="00894ED9"/>
    <w:rsid w:val="008A07EA"/>
    <w:rsid w:val="008A1880"/>
    <w:rsid w:val="008A2DA8"/>
    <w:rsid w:val="008A3E6D"/>
    <w:rsid w:val="008A4E12"/>
    <w:rsid w:val="008A5D77"/>
    <w:rsid w:val="008A6020"/>
    <w:rsid w:val="008A6A4B"/>
    <w:rsid w:val="008A6C2A"/>
    <w:rsid w:val="008A6DF6"/>
    <w:rsid w:val="008A6E98"/>
    <w:rsid w:val="008A6EDC"/>
    <w:rsid w:val="008A6F97"/>
    <w:rsid w:val="008A7767"/>
    <w:rsid w:val="008B0F56"/>
    <w:rsid w:val="008B2045"/>
    <w:rsid w:val="008B2D1E"/>
    <w:rsid w:val="008B2DAA"/>
    <w:rsid w:val="008B45DA"/>
    <w:rsid w:val="008B4899"/>
    <w:rsid w:val="008B522D"/>
    <w:rsid w:val="008B569E"/>
    <w:rsid w:val="008B5D4B"/>
    <w:rsid w:val="008B6CF1"/>
    <w:rsid w:val="008B741E"/>
    <w:rsid w:val="008B77DA"/>
    <w:rsid w:val="008C0062"/>
    <w:rsid w:val="008C1361"/>
    <w:rsid w:val="008C1F9D"/>
    <w:rsid w:val="008C2691"/>
    <w:rsid w:val="008C2D9C"/>
    <w:rsid w:val="008C37DB"/>
    <w:rsid w:val="008C3BF9"/>
    <w:rsid w:val="008C5739"/>
    <w:rsid w:val="008C65CC"/>
    <w:rsid w:val="008C6ACE"/>
    <w:rsid w:val="008C72AD"/>
    <w:rsid w:val="008D1BE1"/>
    <w:rsid w:val="008D212E"/>
    <w:rsid w:val="008D26C1"/>
    <w:rsid w:val="008D3720"/>
    <w:rsid w:val="008D3FC8"/>
    <w:rsid w:val="008D3FCE"/>
    <w:rsid w:val="008D5844"/>
    <w:rsid w:val="008D5B3F"/>
    <w:rsid w:val="008E0AA6"/>
    <w:rsid w:val="008E0BBD"/>
    <w:rsid w:val="008E2744"/>
    <w:rsid w:val="008E4011"/>
    <w:rsid w:val="008E4F80"/>
    <w:rsid w:val="008E77A7"/>
    <w:rsid w:val="008E7BC2"/>
    <w:rsid w:val="008E7FB9"/>
    <w:rsid w:val="008F1E09"/>
    <w:rsid w:val="008F23B9"/>
    <w:rsid w:val="008F46B2"/>
    <w:rsid w:val="008F5297"/>
    <w:rsid w:val="008F6369"/>
    <w:rsid w:val="008F6657"/>
    <w:rsid w:val="008F7FFA"/>
    <w:rsid w:val="00900D61"/>
    <w:rsid w:val="00901EB4"/>
    <w:rsid w:val="00902233"/>
    <w:rsid w:val="009027EF"/>
    <w:rsid w:val="00902913"/>
    <w:rsid w:val="00902A29"/>
    <w:rsid w:val="009032A4"/>
    <w:rsid w:val="00903343"/>
    <w:rsid w:val="00905B12"/>
    <w:rsid w:val="00906126"/>
    <w:rsid w:val="00906CE6"/>
    <w:rsid w:val="00912CEC"/>
    <w:rsid w:val="00913BF6"/>
    <w:rsid w:val="009144C8"/>
    <w:rsid w:val="009144E6"/>
    <w:rsid w:val="0091719D"/>
    <w:rsid w:val="00917E93"/>
    <w:rsid w:val="00917FC3"/>
    <w:rsid w:val="00921903"/>
    <w:rsid w:val="00921F28"/>
    <w:rsid w:val="0092315F"/>
    <w:rsid w:val="00926AEF"/>
    <w:rsid w:val="009272AD"/>
    <w:rsid w:val="00931208"/>
    <w:rsid w:val="00933F77"/>
    <w:rsid w:val="009345A1"/>
    <w:rsid w:val="00934606"/>
    <w:rsid w:val="00934801"/>
    <w:rsid w:val="0093598B"/>
    <w:rsid w:val="00935E46"/>
    <w:rsid w:val="00936E77"/>
    <w:rsid w:val="00937230"/>
    <w:rsid w:val="00937754"/>
    <w:rsid w:val="0094052A"/>
    <w:rsid w:val="00940962"/>
    <w:rsid w:val="009409F6"/>
    <w:rsid w:val="00940A4C"/>
    <w:rsid w:val="00940D4D"/>
    <w:rsid w:val="00940E02"/>
    <w:rsid w:val="009411B1"/>
    <w:rsid w:val="00943AAC"/>
    <w:rsid w:val="00943CC7"/>
    <w:rsid w:val="009455E8"/>
    <w:rsid w:val="00945FBB"/>
    <w:rsid w:val="0095000F"/>
    <w:rsid w:val="0095120D"/>
    <w:rsid w:val="009512FA"/>
    <w:rsid w:val="00951667"/>
    <w:rsid w:val="009526B6"/>
    <w:rsid w:val="00952DAD"/>
    <w:rsid w:val="009530AE"/>
    <w:rsid w:val="009535FC"/>
    <w:rsid w:val="00953D51"/>
    <w:rsid w:val="00954465"/>
    <w:rsid w:val="009547B1"/>
    <w:rsid w:val="00955563"/>
    <w:rsid w:val="0095619C"/>
    <w:rsid w:val="00956962"/>
    <w:rsid w:val="009620C3"/>
    <w:rsid w:val="00962820"/>
    <w:rsid w:val="00962BE2"/>
    <w:rsid w:val="009631F2"/>
    <w:rsid w:val="00963386"/>
    <w:rsid w:val="0096476C"/>
    <w:rsid w:val="00964F11"/>
    <w:rsid w:val="00965E22"/>
    <w:rsid w:val="00965E94"/>
    <w:rsid w:val="0096692D"/>
    <w:rsid w:val="009673A3"/>
    <w:rsid w:val="00967D21"/>
    <w:rsid w:val="00972608"/>
    <w:rsid w:val="00973CF3"/>
    <w:rsid w:val="00974866"/>
    <w:rsid w:val="00974A92"/>
    <w:rsid w:val="0097592C"/>
    <w:rsid w:val="00977E70"/>
    <w:rsid w:val="00980B52"/>
    <w:rsid w:val="00981445"/>
    <w:rsid w:val="00981503"/>
    <w:rsid w:val="00981B60"/>
    <w:rsid w:val="0098241C"/>
    <w:rsid w:val="00983CD0"/>
    <w:rsid w:val="00984209"/>
    <w:rsid w:val="00984322"/>
    <w:rsid w:val="0098462D"/>
    <w:rsid w:val="00985A28"/>
    <w:rsid w:val="00986AD8"/>
    <w:rsid w:val="00987C07"/>
    <w:rsid w:val="00987CCE"/>
    <w:rsid w:val="00987EFC"/>
    <w:rsid w:val="009911E9"/>
    <w:rsid w:val="0099151F"/>
    <w:rsid w:val="00991BCF"/>
    <w:rsid w:val="009920D9"/>
    <w:rsid w:val="0099349F"/>
    <w:rsid w:val="009943A4"/>
    <w:rsid w:val="00994E5F"/>
    <w:rsid w:val="009957C1"/>
    <w:rsid w:val="00995AF9"/>
    <w:rsid w:val="00996B63"/>
    <w:rsid w:val="0099737D"/>
    <w:rsid w:val="00997387"/>
    <w:rsid w:val="00997E6D"/>
    <w:rsid w:val="009A07C0"/>
    <w:rsid w:val="009A1C34"/>
    <w:rsid w:val="009A230B"/>
    <w:rsid w:val="009A2D73"/>
    <w:rsid w:val="009A2EA8"/>
    <w:rsid w:val="009A3A05"/>
    <w:rsid w:val="009A4F69"/>
    <w:rsid w:val="009A6620"/>
    <w:rsid w:val="009A6765"/>
    <w:rsid w:val="009A7024"/>
    <w:rsid w:val="009A7096"/>
    <w:rsid w:val="009A715B"/>
    <w:rsid w:val="009B02A3"/>
    <w:rsid w:val="009B0996"/>
    <w:rsid w:val="009B21CE"/>
    <w:rsid w:val="009B24DD"/>
    <w:rsid w:val="009B2F60"/>
    <w:rsid w:val="009B2F89"/>
    <w:rsid w:val="009B3F40"/>
    <w:rsid w:val="009B42C6"/>
    <w:rsid w:val="009B5597"/>
    <w:rsid w:val="009B5AB9"/>
    <w:rsid w:val="009B738C"/>
    <w:rsid w:val="009B7B28"/>
    <w:rsid w:val="009C0DBB"/>
    <w:rsid w:val="009C1F94"/>
    <w:rsid w:val="009C25A5"/>
    <w:rsid w:val="009C33C3"/>
    <w:rsid w:val="009C4F88"/>
    <w:rsid w:val="009C50DA"/>
    <w:rsid w:val="009C666F"/>
    <w:rsid w:val="009C66BF"/>
    <w:rsid w:val="009C6785"/>
    <w:rsid w:val="009C6C40"/>
    <w:rsid w:val="009D1951"/>
    <w:rsid w:val="009D1C65"/>
    <w:rsid w:val="009D20DE"/>
    <w:rsid w:val="009D23A3"/>
    <w:rsid w:val="009D2D9A"/>
    <w:rsid w:val="009D3067"/>
    <w:rsid w:val="009D4695"/>
    <w:rsid w:val="009D55B1"/>
    <w:rsid w:val="009D5CC8"/>
    <w:rsid w:val="009D7223"/>
    <w:rsid w:val="009D72C4"/>
    <w:rsid w:val="009E0BA1"/>
    <w:rsid w:val="009E123B"/>
    <w:rsid w:val="009E14E5"/>
    <w:rsid w:val="009E2899"/>
    <w:rsid w:val="009E3239"/>
    <w:rsid w:val="009E4C34"/>
    <w:rsid w:val="009E4FA4"/>
    <w:rsid w:val="009E50B2"/>
    <w:rsid w:val="009E5628"/>
    <w:rsid w:val="009E6628"/>
    <w:rsid w:val="009E7514"/>
    <w:rsid w:val="009E79C3"/>
    <w:rsid w:val="009F1740"/>
    <w:rsid w:val="009F2FDD"/>
    <w:rsid w:val="009F3687"/>
    <w:rsid w:val="009F423E"/>
    <w:rsid w:val="009F542B"/>
    <w:rsid w:val="009F59D9"/>
    <w:rsid w:val="009F6760"/>
    <w:rsid w:val="009F7189"/>
    <w:rsid w:val="009F72AF"/>
    <w:rsid w:val="009F7329"/>
    <w:rsid w:val="009F7792"/>
    <w:rsid w:val="00A0055A"/>
    <w:rsid w:val="00A008B7"/>
    <w:rsid w:val="00A0287E"/>
    <w:rsid w:val="00A02C49"/>
    <w:rsid w:val="00A04E13"/>
    <w:rsid w:val="00A0776A"/>
    <w:rsid w:val="00A11434"/>
    <w:rsid w:val="00A12801"/>
    <w:rsid w:val="00A1321A"/>
    <w:rsid w:val="00A1483D"/>
    <w:rsid w:val="00A14F24"/>
    <w:rsid w:val="00A164D3"/>
    <w:rsid w:val="00A2052F"/>
    <w:rsid w:val="00A229BD"/>
    <w:rsid w:val="00A22A3C"/>
    <w:rsid w:val="00A23130"/>
    <w:rsid w:val="00A2369A"/>
    <w:rsid w:val="00A25E14"/>
    <w:rsid w:val="00A260AD"/>
    <w:rsid w:val="00A268CD"/>
    <w:rsid w:val="00A26996"/>
    <w:rsid w:val="00A3137B"/>
    <w:rsid w:val="00A31399"/>
    <w:rsid w:val="00A3149A"/>
    <w:rsid w:val="00A32DEB"/>
    <w:rsid w:val="00A33D61"/>
    <w:rsid w:val="00A34208"/>
    <w:rsid w:val="00A35224"/>
    <w:rsid w:val="00A35964"/>
    <w:rsid w:val="00A35FFA"/>
    <w:rsid w:val="00A37380"/>
    <w:rsid w:val="00A373C8"/>
    <w:rsid w:val="00A37F8E"/>
    <w:rsid w:val="00A401DA"/>
    <w:rsid w:val="00A404D9"/>
    <w:rsid w:val="00A40F1D"/>
    <w:rsid w:val="00A41742"/>
    <w:rsid w:val="00A426B5"/>
    <w:rsid w:val="00A4346B"/>
    <w:rsid w:val="00A43DFD"/>
    <w:rsid w:val="00A45CDE"/>
    <w:rsid w:val="00A463E4"/>
    <w:rsid w:val="00A46A1E"/>
    <w:rsid w:val="00A4700C"/>
    <w:rsid w:val="00A47E49"/>
    <w:rsid w:val="00A50BFF"/>
    <w:rsid w:val="00A50C04"/>
    <w:rsid w:val="00A515DE"/>
    <w:rsid w:val="00A51802"/>
    <w:rsid w:val="00A5206F"/>
    <w:rsid w:val="00A52680"/>
    <w:rsid w:val="00A53755"/>
    <w:rsid w:val="00A53DF7"/>
    <w:rsid w:val="00A551CC"/>
    <w:rsid w:val="00A556ED"/>
    <w:rsid w:val="00A561EA"/>
    <w:rsid w:val="00A56BA3"/>
    <w:rsid w:val="00A60DC2"/>
    <w:rsid w:val="00A60E6D"/>
    <w:rsid w:val="00A617E5"/>
    <w:rsid w:val="00A63E5E"/>
    <w:rsid w:val="00A64895"/>
    <w:rsid w:val="00A65154"/>
    <w:rsid w:val="00A6538A"/>
    <w:rsid w:val="00A66768"/>
    <w:rsid w:val="00A669DE"/>
    <w:rsid w:val="00A66A80"/>
    <w:rsid w:val="00A66E9E"/>
    <w:rsid w:val="00A70069"/>
    <w:rsid w:val="00A70EA1"/>
    <w:rsid w:val="00A735C9"/>
    <w:rsid w:val="00A73618"/>
    <w:rsid w:val="00A74355"/>
    <w:rsid w:val="00A74791"/>
    <w:rsid w:val="00A75397"/>
    <w:rsid w:val="00A7570F"/>
    <w:rsid w:val="00A76536"/>
    <w:rsid w:val="00A76786"/>
    <w:rsid w:val="00A77E03"/>
    <w:rsid w:val="00A81EB2"/>
    <w:rsid w:val="00A8356C"/>
    <w:rsid w:val="00A83D52"/>
    <w:rsid w:val="00A83FAE"/>
    <w:rsid w:val="00A848C7"/>
    <w:rsid w:val="00A84EEE"/>
    <w:rsid w:val="00A85124"/>
    <w:rsid w:val="00A85E33"/>
    <w:rsid w:val="00A86014"/>
    <w:rsid w:val="00A860FC"/>
    <w:rsid w:val="00A86228"/>
    <w:rsid w:val="00A86419"/>
    <w:rsid w:val="00A8721F"/>
    <w:rsid w:val="00A90551"/>
    <w:rsid w:val="00A91BEE"/>
    <w:rsid w:val="00A91D20"/>
    <w:rsid w:val="00A928A1"/>
    <w:rsid w:val="00A9330A"/>
    <w:rsid w:val="00A93F3C"/>
    <w:rsid w:val="00A95A11"/>
    <w:rsid w:val="00A960FB"/>
    <w:rsid w:val="00A97160"/>
    <w:rsid w:val="00A97438"/>
    <w:rsid w:val="00AA0491"/>
    <w:rsid w:val="00AA1544"/>
    <w:rsid w:val="00AA15A3"/>
    <w:rsid w:val="00AA2B02"/>
    <w:rsid w:val="00AA3998"/>
    <w:rsid w:val="00AA52DD"/>
    <w:rsid w:val="00AA5F49"/>
    <w:rsid w:val="00AA62EE"/>
    <w:rsid w:val="00AA7118"/>
    <w:rsid w:val="00AA719A"/>
    <w:rsid w:val="00AA7463"/>
    <w:rsid w:val="00AA7642"/>
    <w:rsid w:val="00AA7F77"/>
    <w:rsid w:val="00AB0E8E"/>
    <w:rsid w:val="00AB1654"/>
    <w:rsid w:val="00AB1A4C"/>
    <w:rsid w:val="00AB2BB8"/>
    <w:rsid w:val="00AB3774"/>
    <w:rsid w:val="00AB3B4B"/>
    <w:rsid w:val="00AB5810"/>
    <w:rsid w:val="00AB6710"/>
    <w:rsid w:val="00AB7073"/>
    <w:rsid w:val="00AB71A5"/>
    <w:rsid w:val="00AB7541"/>
    <w:rsid w:val="00AC0087"/>
    <w:rsid w:val="00AC0092"/>
    <w:rsid w:val="00AC04B5"/>
    <w:rsid w:val="00AC218A"/>
    <w:rsid w:val="00AC2A9C"/>
    <w:rsid w:val="00AC371A"/>
    <w:rsid w:val="00AC491C"/>
    <w:rsid w:val="00AC4D21"/>
    <w:rsid w:val="00AC5514"/>
    <w:rsid w:val="00AC5C46"/>
    <w:rsid w:val="00AC5F28"/>
    <w:rsid w:val="00AC6945"/>
    <w:rsid w:val="00AC7CD3"/>
    <w:rsid w:val="00AC7ED4"/>
    <w:rsid w:val="00AD036B"/>
    <w:rsid w:val="00AD0C9E"/>
    <w:rsid w:val="00AD10DC"/>
    <w:rsid w:val="00AD1CFB"/>
    <w:rsid w:val="00AD4107"/>
    <w:rsid w:val="00AD4A3A"/>
    <w:rsid w:val="00AD4C36"/>
    <w:rsid w:val="00AD4D74"/>
    <w:rsid w:val="00AD64E6"/>
    <w:rsid w:val="00AD6932"/>
    <w:rsid w:val="00AD7795"/>
    <w:rsid w:val="00AE014A"/>
    <w:rsid w:val="00AE12C4"/>
    <w:rsid w:val="00AE1C61"/>
    <w:rsid w:val="00AE2216"/>
    <w:rsid w:val="00AE23A0"/>
    <w:rsid w:val="00AE254D"/>
    <w:rsid w:val="00AE5067"/>
    <w:rsid w:val="00AE55C6"/>
    <w:rsid w:val="00AE5F23"/>
    <w:rsid w:val="00AE611E"/>
    <w:rsid w:val="00AF030E"/>
    <w:rsid w:val="00AF07C7"/>
    <w:rsid w:val="00AF0D2A"/>
    <w:rsid w:val="00AF390E"/>
    <w:rsid w:val="00AF444A"/>
    <w:rsid w:val="00AF53C0"/>
    <w:rsid w:val="00AF55F0"/>
    <w:rsid w:val="00AF68C6"/>
    <w:rsid w:val="00AF6911"/>
    <w:rsid w:val="00AF69CD"/>
    <w:rsid w:val="00AF7B1B"/>
    <w:rsid w:val="00B005AA"/>
    <w:rsid w:val="00B0158F"/>
    <w:rsid w:val="00B019D6"/>
    <w:rsid w:val="00B0254C"/>
    <w:rsid w:val="00B03057"/>
    <w:rsid w:val="00B0335E"/>
    <w:rsid w:val="00B042FA"/>
    <w:rsid w:val="00B04355"/>
    <w:rsid w:val="00B04AB7"/>
    <w:rsid w:val="00B06146"/>
    <w:rsid w:val="00B06338"/>
    <w:rsid w:val="00B06DA4"/>
    <w:rsid w:val="00B07841"/>
    <w:rsid w:val="00B07956"/>
    <w:rsid w:val="00B07DD9"/>
    <w:rsid w:val="00B10BB9"/>
    <w:rsid w:val="00B128CC"/>
    <w:rsid w:val="00B12D0E"/>
    <w:rsid w:val="00B13787"/>
    <w:rsid w:val="00B14A1D"/>
    <w:rsid w:val="00B1522C"/>
    <w:rsid w:val="00B153DE"/>
    <w:rsid w:val="00B1610B"/>
    <w:rsid w:val="00B16E25"/>
    <w:rsid w:val="00B20312"/>
    <w:rsid w:val="00B2036F"/>
    <w:rsid w:val="00B20C8B"/>
    <w:rsid w:val="00B20C91"/>
    <w:rsid w:val="00B21B41"/>
    <w:rsid w:val="00B225D0"/>
    <w:rsid w:val="00B227D5"/>
    <w:rsid w:val="00B2674B"/>
    <w:rsid w:val="00B26BCA"/>
    <w:rsid w:val="00B26DFE"/>
    <w:rsid w:val="00B30077"/>
    <w:rsid w:val="00B30461"/>
    <w:rsid w:val="00B3127E"/>
    <w:rsid w:val="00B33440"/>
    <w:rsid w:val="00B33A59"/>
    <w:rsid w:val="00B34484"/>
    <w:rsid w:val="00B34B12"/>
    <w:rsid w:val="00B35F4F"/>
    <w:rsid w:val="00B37DAD"/>
    <w:rsid w:val="00B40BAE"/>
    <w:rsid w:val="00B41D90"/>
    <w:rsid w:val="00B429AD"/>
    <w:rsid w:val="00B42DCE"/>
    <w:rsid w:val="00B43243"/>
    <w:rsid w:val="00B4376A"/>
    <w:rsid w:val="00B43D4C"/>
    <w:rsid w:val="00B45EAC"/>
    <w:rsid w:val="00B46574"/>
    <w:rsid w:val="00B46E2B"/>
    <w:rsid w:val="00B50C61"/>
    <w:rsid w:val="00B51D12"/>
    <w:rsid w:val="00B51D26"/>
    <w:rsid w:val="00B53936"/>
    <w:rsid w:val="00B55BEA"/>
    <w:rsid w:val="00B56D29"/>
    <w:rsid w:val="00B57D28"/>
    <w:rsid w:val="00B57E68"/>
    <w:rsid w:val="00B60E02"/>
    <w:rsid w:val="00B61909"/>
    <w:rsid w:val="00B63986"/>
    <w:rsid w:val="00B673BC"/>
    <w:rsid w:val="00B678D8"/>
    <w:rsid w:val="00B7014B"/>
    <w:rsid w:val="00B701B4"/>
    <w:rsid w:val="00B7088A"/>
    <w:rsid w:val="00B71E4E"/>
    <w:rsid w:val="00B71E87"/>
    <w:rsid w:val="00B7288C"/>
    <w:rsid w:val="00B730BE"/>
    <w:rsid w:val="00B745BB"/>
    <w:rsid w:val="00B76C71"/>
    <w:rsid w:val="00B76E59"/>
    <w:rsid w:val="00B77996"/>
    <w:rsid w:val="00B77DCE"/>
    <w:rsid w:val="00B80E6A"/>
    <w:rsid w:val="00B8156C"/>
    <w:rsid w:val="00B819E7"/>
    <w:rsid w:val="00B81A34"/>
    <w:rsid w:val="00B8257C"/>
    <w:rsid w:val="00B832FE"/>
    <w:rsid w:val="00B836DE"/>
    <w:rsid w:val="00B8461B"/>
    <w:rsid w:val="00B86B70"/>
    <w:rsid w:val="00B870FC"/>
    <w:rsid w:val="00B90697"/>
    <w:rsid w:val="00B9083F"/>
    <w:rsid w:val="00B91C95"/>
    <w:rsid w:val="00B92404"/>
    <w:rsid w:val="00B938CB"/>
    <w:rsid w:val="00B95DE0"/>
    <w:rsid w:val="00B962CA"/>
    <w:rsid w:val="00B96C1F"/>
    <w:rsid w:val="00B974B4"/>
    <w:rsid w:val="00BA0871"/>
    <w:rsid w:val="00BA1BF6"/>
    <w:rsid w:val="00BA2F3F"/>
    <w:rsid w:val="00BA3025"/>
    <w:rsid w:val="00BA3A3E"/>
    <w:rsid w:val="00BA3AA5"/>
    <w:rsid w:val="00BA5613"/>
    <w:rsid w:val="00BB1275"/>
    <w:rsid w:val="00BB13E2"/>
    <w:rsid w:val="00BB1752"/>
    <w:rsid w:val="00BB1F47"/>
    <w:rsid w:val="00BB2FAA"/>
    <w:rsid w:val="00BB3DF8"/>
    <w:rsid w:val="00BB44C4"/>
    <w:rsid w:val="00BB4D8C"/>
    <w:rsid w:val="00BB668A"/>
    <w:rsid w:val="00BB693E"/>
    <w:rsid w:val="00BC06D6"/>
    <w:rsid w:val="00BC17B6"/>
    <w:rsid w:val="00BC1D87"/>
    <w:rsid w:val="00BC2708"/>
    <w:rsid w:val="00BC4590"/>
    <w:rsid w:val="00BC4FDF"/>
    <w:rsid w:val="00BC65F9"/>
    <w:rsid w:val="00BD0DF0"/>
    <w:rsid w:val="00BD1F59"/>
    <w:rsid w:val="00BD25B7"/>
    <w:rsid w:val="00BD286E"/>
    <w:rsid w:val="00BD2948"/>
    <w:rsid w:val="00BD2DA9"/>
    <w:rsid w:val="00BD3CC9"/>
    <w:rsid w:val="00BD3D1C"/>
    <w:rsid w:val="00BD3ECD"/>
    <w:rsid w:val="00BD5841"/>
    <w:rsid w:val="00BD5E02"/>
    <w:rsid w:val="00BD65D3"/>
    <w:rsid w:val="00BE259C"/>
    <w:rsid w:val="00BE352B"/>
    <w:rsid w:val="00BE35DB"/>
    <w:rsid w:val="00BE61C0"/>
    <w:rsid w:val="00BF1771"/>
    <w:rsid w:val="00BF1A72"/>
    <w:rsid w:val="00BF3081"/>
    <w:rsid w:val="00BF358C"/>
    <w:rsid w:val="00BF4532"/>
    <w:rsid w:val="00BF5124"/>
    <w:rsid w:val="00BF6590"/>
    <w:rsid w:val="00BF7648"/>
    <w:rsid w:val="00BF7D3F"/>
    <w:rsid w:val="00C012A4"/>
    <w:rsid w:val="00C01BFD"/>
    <w:rsid w:val="00C022BF"/>
    <w:rsid w:val="00C02476"/>
    <w:rsid w:val="00C03562"/>
    <w:rsid w:val="00C03C11"/>
    <w:rsid w:val="00C04A66"/>
    <w:rsid w:val="00C05D5C"/>
    <w:rsid w:val="00C06FCD"/>
    <w:rsid w:val="00C076B6"/>
    <w:rsid w:val="00C10448"/>
    <w:rsid w:val="00C1081A"/>
    <w:rsid w:val="00C10BC3"/>
    <w:rsid w:val="00C11238"/>
    <w:rsid w:val="00C12F07"/>
    <w:rsid w:val="00C13A5D"/>
    <w:rsid w:val="00C14666"/>
    <w:rsid w:val="00C149D8"/>
    <w:rsid w:val="00C15AAA"/>
    <w:rsid w:val="00C16534"/>
    <w:rsid w:val="00C166C5"/>
    <w:rsid w:val="00C178B9"/>
    <w:rsid w:val="00C21028"/>
    <w:rsid w:val="00C21C87"/>
    <w:rsid w:val="00C234C9"/>
    <w:rsid w:val="00C235E7"/>
    <w:rsid w:val="00C24D2D"/>
    <w:rsid w:val="00C25B0D"/>
    <w:rsid w:val="00C26C54"/>
    <w:rsid w:val="00C27AA4"/>
    <w:rsid w:val="00C30341"/>
    <w:rsid w:val="00C30D1C"/>
    <w:rsid w:val="00C31165"/>
    <w:rsid w:val="00C330B7"/>
    <w:rsid w:val="00C33E1B"/>
    <w:rsid w:val="00C33F1E"/>
    <w:rsid w:val="00C34C1E"/>
    <w:rsid w:val="00C35FBB"/>
    <w:rsid w:val="00C35FFB"/>
    <w:rsid w:val="00C36E6E"/>
    <w:rsid w:val="00C374DE"/>
    <w:rsid w:val="00C3773C"/>
    <w:rsid w:val="00C40ECD"/>
    <w:rsid w:val="00C41F2E"/>
    <w:rsid w:val="00C42662"/>
    <w:rsid w:val="00C4445B"/>
    <w:rsid w:val="00C44EEB"/>
    <w:rsid w:val="00C4517A"/>
    <w:rsid w:val="00C45B15"/>
    <w:rsid w:val="00C47A98"/>
    <w:rsid w:val="00C500DF"/>
    <w:rsid w:val="00C51239"/>
    <w:rsid w:val="00C521E2"/>
    <w:rsid w:val="00C52523"/>
    <w:rsid w:val="00C5254F"/>
    <w:rsid w:val="00C5352B"/>
    <w:rsid w:val="00C55E4A"/>
    <w:rsid w:val="00C569EE"/>
    <w:rsid w:val="00C57CEE"/>
    <w:rsid w:val="00C60223"/>
    <w:rsid w:val="00C618E1"/>
    <w:rsid w:val="00C61B2E"/>
    <w:rsid w:val="00C622F4"/>
    <w:rsid w:val="00C62BD8"/>
    <w:rsid w:val="00C62F62"/>
    <w:rsid w:val="00C63A72"/>
    <w:rsid w:val="00C642A8"/>
    <w:rsid w:val="00C648C8"/>
    <w:rsid w:val="00C64991"/>
    <w:rsid w:val="00C64ADF"/>
    <w:rsid w:val="00C65EEA"/>
    <w:rsid w:val="00C665DA"/>
    <w:rsid w:val="00C703DC"/>
    <w:rsid w:val="00C70B42"/>
    <w:rsid w:val="00C70F17"/>
    <w:rsid w:val="00C71C79"/>
    <w:rsid w:val="00C74533"/>
    <w:rsid w:val="00C74FC2"/>
    <w:rsid w:val="00C75079"/>
    <w:rsid w:val="00C756E2"/>
    <w:rsid w:val="00C77A60"/>
    <w:rsid w:val="00C82DE6"/>
    <w:rsid w:val="00C8360F"/>
    <w:rsid w:val="00C843D0"/>
    <w:rsid w:val="00C86574"/>
    <w:rsid w:val="00C86612"/>
    <w:rsid w:val="00C86EF6"/>
    <w:rsid w:val="00C9025C"/>
    <w:rsid w:val="00C90500"/>
    <w:rsid w:val="00C90D95"/>
    <w:rsid w:val="00C912FC"/>
    <w:rsid w:val="00C92163"/>
    <w:rsid w:val="00C922FB"/>
    <w:rsid w:val="00C942AF"/>
    <w:rsid w:val="00C943B0"/>
    <w:rsid w:val="00C978BA"/>
    <w:rsid w:val="00CA144C"/>
    <w:rsid w:val="00CA20DB"/>
    <w:rsid w:val="00CA3A88"/>
    <w:rsid w:val="00CA43CA"/>
    <w:rsid w:val="00CA4BAE"/>
    <w:rsid w:val="00CA5C3A"/>
    <w:rsid w:val="00CA63FE"/>
    <w:rsid w:val="00CA648A"/>
    <w:rsid w:val="00CA6576"/>
    <w:rsid w:val="00CA7278"/>
    <w:rsid w:val="00CA7485"/>
    <w:rsid w:val="00CB0046"/>
    <w:rsid w:val="00CB0CC3"/>
    <w:rsid w:val="00CB2732"/>
    <w:rsid w:val="00CB3541"/>
    <w:rsid w:val="00CB7688"/>
    <w:rsid w:val="00CC111B"/>
    <w:rsid w:val="00CC1E27"/>
    <w:rsid w:val="00CC22C6"/>
    <w:rsid w:val="00CC3A85"/>
    <w:rsid w:val="00CC3BB7"/>
    <w:rsid w:val="00CC3CFB"/>
    <w:rsid w:val="00CC62E4"/>
    <w:rsid w:val="00CC6AF2"/>
    <w:rsid w:val="00CC746A"/>
    <w:rsid w:val="00CC76F4"/>
    <w:rsid w:val="00CD1DA4"/>
    <w:rsid w:val="00CD28A6"/>
    <w:rsid w:val="00CD49C8"/>
    <w:rsid w:val="00CD49D4"/>
    <w:rsid w:val="00CD49F8"/>
    <w:rsid w:val="00CD4BF5"/>
    <w:rsid w:val="00CD5399"/>
    <w:rsid w:val="00CD6568"/>
    <w:rsid w:val="00CD6E51"/>
    <w:rsid w:val="00CE02D9"/>
    <w:rsid w:val="00CE1768"/>
    <w:rsid w:val="00CE182B"/>
    <w:rsid w:val="00CE399E"/>
    <w:rsid w:val="00CE4950"/>
    <w:rsid w:val="00CE5599"/>
    <w:rsid w:val="00CE6E39"/>
    <w:rsid w:val="00CE71BD"/>
    <w:rsid w:val="00CF0BF9"/>
    <w:rsid w:val="00CF0C43"/>
    <w:rsid w:val="00CF0CF4"/>
    <w:rsid w:val="00CF0E3E"/>
    <w:rsid w:val="00CF25C2"/>
    <w:rsid w:val="00CF332E"/>
    <w:rsid w:val="00CF3924"/>
    <w:rsid w:val="00CF4BF0"/>
    <w:rsid w:val="00CF5BE2"/>
    <w:rsid w:val="00CF6228"/>
    <w:rsid w:val="00CF6C12"/>
    <w:rsid w:val="00CF6D78"/>
    <w:rsid w:val="00D0031E"/>
    <w:rsid w:val="00D013A0"/>
    <w:rsid w:val="00D015CE"/>
    <w:rsid w:val="00D019B8"/>
    <w:rsid w:val="00D019D3"/>
    <w:rsid w:val="00D03EFA"/>
    <w:rsid w:val="00D03FB4"/>
    <w:rsid w:val="00D05BF1"/>
    <w:rsid w:val="00D05E71"/>
    <w:rsid w:val="00D066F6"/>
    <w:rsid w:val="00D06D79"/>
    <w:rsid w:val="00D0733E"/>
    <w:rsid w:val="00D07A12"/>
    <w:rsid w:val="00D10418"/>
    <w:rsid w:val="00D10444"/>
    <w:rsid w:val="00D10CDB"/>
    <w:rsid w:val="00D10E36"/>
    <w:rsid w:val="00D11108"/>
    <w:rsid w:val="00D12EE4"/>
    <w:rsid w:val="00D13B14"/>
    <w:rsid w:val="00D1539E"/>
    <w:rsid w:val="00D17B90"/>
    <w:rsid w:val="00D20FE4"/>
    <w:rsid w:val="00D2289E"/>
    <w:rsid w:val="00D230E4"/>
    <w:rsid w:val="00D243B5"/>
    <w:rsid w:val="00D246DE"/>
    <w:rsid w:val="00D25124"/>
    <w:rsid w:val="00D26064"/>
    <w:rsid w:val="00D30E14"/>
    <w:rsid w:val="00D31BEF"/>
    <w:rsid w:val="00D3266F"/>
    <w:rsid w:val="00D32AE5"/>
    <w:rsid w:val="00D335AF"/>
    <w:rsid w:val="00D33B3B"/>
    <w:rsid w:val="00D3475E"/>
    <w:rsid w:val="00D349AE"/>
    <w:rsid w:val="00D34B2F"/>
    <w:rsid w:val="00D34D9E"/>
    <w:rsid w:val="00D3552E"/>
    <w:rsid w:val="00D37687"/>
    <w:rsid w:val="00D40482"/>
    <w:rsid w:val="00D40898"/>
    <w:rsid w:val="00D40CDF"/>
    <w:rsid w:val="00D4115B"/>
    <w:rsid w:val="00D412D3"/>
    <w:rsid w:val="00D4171A"/>
    <w:rsid w:val="00D41B1F"/>
    <w:rsid w:val="00D4301F"/>
    <w:rsid w:val="00D43575"/>
    <w:rsid w:val="00D4462B"/>
    <w:rsid w:val="00D44F72"/>
    <w:rsid w:val="00D45135"/>
    <w:rsid w:val="00D45761"/>
    <w:rsid w:val="00D457B4"/>
    <w:rsid w:val="00D50666"/>
    <w:rsid w:val="00D50A74"/>
    <w:rsid w:val="00D51E2B"/>
    <w:rsid w:val="00D5261C"/>
    <w:rsid w:val="00D529E2"/>
    <w:rsid w:val="00D53332"/>
    <w:rsid w:val="00D53830"/>
    <w:rsid w:val="00D54B50"/>
    <w:rsid w:val="00D56113"/>
    <w:rsid w:val="00D56E27"/>
    <w:rsid w:val="00D571E7"/>
    <w:rsid w:val="00D573B4"/>
    <w:rsid w:val="00D577E0"/>
    <w:rsid w:val="00D6025A"/>
    <w:rsid w:val="00D606B4"/>
    <w:rsid w:val="00D61114"/>
    <w:rsid w:val="00D613B9"/>
    <w:rsid w:val="00D618F5"/>
    <w:rsid w:val="00D62217"/>
    <w:rsid w:val="00D65121"/>
    <w:rsid w:val="00D653F2"/>
    <w:rsid w:val="00D6584F"/>
    <w:rsid w:val="00D66094"/>
    <w:rsid w:val="00D66581"/>
    <w:rsid w:val="00D66CA4"/>
    <w:rsid w:val="00D6710F"/>
    <w:rsid w:val="00D6763D"/>
    <w:rsid w:val="00D70432"/>
    <w:rsid w:val="00D705CA"/>
    <w:rsid w:val="00D73891"/>
    <w:rsid w:val="00D7449B"/>
    <w:rsid w:val="00D748B3"/>
    <w:rsid w:val="00D74935"/>
    <w:rsid w:val="00D74A4F"/>
    <w:rsid w:val="00D759B5"/>
    <w:rsid w:val="00D77375"/>
    <w:rsid w:val="00D77D2B"/>
    <w:rsid w:val="00D803BB"/>
    <w:rsid w:val="00D82ADB"/>
    <w:rsid w:val="00D84660"/>
    <w:rsid w:val="00D84E82"/>
    <w:rsid w:val="00D85F4A"/>
    <w:rsid w:val="00D862B9"/>
    <w:rsid w:val="00D87F53"/>
    <w:rsid w:val="00D90013"/>
    <w:rsid w:val="00D92B88"/>
    <w:rsid w:val="00D9497D"/>
    <w:rsid w:val="00D9512A"/>
    <w:rsid w:val="00D96650"/>
    <w:rsid w:val="00D96676"/>
    <w:rsid w:val="00D96875"/>
    <w:rsid w:val="00D96A9A"/>
    <w:rsid w:val="00D96DCB"/>
    <w:rsid w:val="00DA1CD0"/>
    <w:rsid w:val="00DA2021"/>
    <w:rsid w:val="00DA2B5E"/>
    <w:rsid w:val="00DA2BB9"/>
    <w:rsid w:val="00DA31FB"/>
    <w:rsid w:val="00DA3863"/>
    <w:rsid w:val="00DA6DD3"/>
    <w:rsid w:val="00DA70AE"/>
    <w:rsid w:val="00DA78B4"/>
    <w:rsid w:val="00DB28AF"/>
    <w:rsid w:val="00DB2F62"/>
    <w:rsid w:val="00DB3BAB"/>
    <w:rsid w:val="00DB3ECB"/>
    <w:rsid w:val="00DB67D9"/>
    <w:rsid w:val="00DB6A4F"/>
    <w:rsid w:val="00DB6BF3"/>
    <w:rsid w:val="00DB6F22"/>
    <w:rsid w:val="00DC1FF9"/>
    <w:rsid w:val="00DC23CF"/>
    <w:rsid w:val="00DC3404"/>
    <w:rsid w:val="00DC3C5E"/>
    <w:rsid w:val="00DC4054"/>
    <w:rsid w:val="00DC447C"/>
    <w:rsid w:val="00DC44AC"/>
    <w:rsid w:val="00DC499A"/>
    <w:rsid w:val="00DC4EB8"/>
    <w:rsid w:val="00DC5ACC"/>
    <w:rsid w:val="00DC5B9F"/>
    <w:rsid w:val="00DC61A2"/>
    <w:rsid w:val="00DC6F52"/>
    <w:rsid w:val="00DC72D8"/>
    <w:rsid w:val="00DC75CB"/>
    <w:rsid w:val="00DD1A72"/>
    <w:rsid w:val="00DD1F95"/>
    <w:rsid w:val="00DD25DB"/>
    <w:rsid w:val="00DD32ED"/>
    <w:rsid w:val="00DD469C"/>
    <w:rsid w:val="00DD49C9"/>
    <w:rsid w:val="00DD5734"/>
    <w:rsid w:val="00DD62DC"/>
    <w:rsid w:val="00DD65C2"/>
    <w:rsid w:val="00DD68B0"/>
    <w:rsid w:val="00DD727A"/>
    <w:rsid w:val="00DE0C4D"/>
    <w:rsid w:val="00DE2B07"/>
    <w:rsid w:val="00DE33E4"/>
    <w:rsid w:val="00DE400E"/>
    <w:rsid w:val="00DE47C6"/>
    <w:rsid w:val="00DE50C3"/>
    <w:rsid w:val="00DF0443"/>
    <w:rsid w:val="00DF2AD4"/>
    <w:rsid w:val="00DF59FA"/>
    <w:rsid w:val="00DF61A1"/>
    <w:rsid w:val="00DF77C5"/>
    <w:rsid w:val="00E00276"/>
    <w:rsid w:val="00E00EC6"/>
    <w:rsid w:val="00E00F64"/>
    <w:rsid w:val="00E01766"/>
    <w:rsid w:val="00E028A4"/>
    <w:rsid w:val="00E04361"/>
    <w:rsid w:val="00E0483D"/>
    <w:rsid w:val="00E05D81"/>
    <w:rsid w:val="00E07DB5"/>
    <w:rsid w:val="00E105B7"/>
    <w:rsid w:val="00E12DDA"/>
    <w:rsid w:val="00E1313F"/>
    <w:rsid w:val="00E14A71"/>
    <w:rsid w:val="00E17118"/>
    <w:rsid w:val="00E203EE"/>
    <w:rsid w:val="00E22597"/>
    <w:rsid w:val="00E22958"/>
    <w:rsid w:val="00E23144"/>
    <w:rsid w:val="00E233DA"/>
    <w:rsid w:val="00E23623"/>
    <w:rsid w:val="00E25416"/>
    <w:rsid w:val="00E255F5"/>
    <w:rsid w:val="00E25ECD"/>
    <w:rsid w:val="00E31598"/>
    <w:rsid w:val="00E31BE9"/>
    <w:rsid w:val="00E326BB"/>
    <w:rsid w:val="00E32F8C"/>
    <w:rsid w:val="00E35C22"/>
    <w:rsid w:val="00E36CBF"/>
    <w:rsid w:val="00E41FE8"/>
    <w:rsid w:val="00E42B0D"/>
    <w:rsid w:val="00E42D49"/>
    <w:rsid w:val="00E45438"/>
    <w:rsid w:val="00E455FA"/>
    <w:rsid w:val="00E46469"/>
    <w:rsid w:val="00E47219"/>
    <w:rsid w:val="00E50754"/>
    <w:rsid w:val="00E50E89"/>
    <w:rsid w:val="00E52269"/>
    <w:rsid w:val="00E522C3"/>
    <w:rsid w:val="00E526EE"/>
    <w:rsid w:val="00E52805"/>
    <w:rsid w:val="00E5335C"/>
    <w:rsid w:val="00E538E0"/>
    <w:rsid w:val="00E53B72"/>
    <w:rsid w:val="00E53C5E"/>
    <w:rsid w:val="00E53E06"/>
    <w:rsid w:val="00E5427C"/>
    <w:rsid w:val="00E54391"/>
    <w:rsid w:val="00E5458D"/>
    <w:rsid w:val="00E54A9B"/>
    <w:rsid w:val="00E557B5"/>
    <w:rsid w:val="00E56E29"/>
    <w:rsid w:val="00E60511"/>
    <w:rsid w:val="00E60D59"/>
    <w:rsid w:val="00E63A42"/>
    <w:rsid w:val="00E63B4B"/>
    <w:rsid w:val="00E64615"/>
    <w:rsid w:val="00E64752"/>
    <w:rsid w:val="00E65256"/>
    <w:rsid w:val="00E66D9C"/>
    <w:rsid w:val="00E70A3C"/>
    <w:rsid w:val="00E70E35"/>
    <w:rsid w:val="00E7123B"/>
    <w:rsid w:val="00E71AFC"/>
    <w:rsid w:val="00E72293"/>
    <w:rsid w:val="00E75497"/>
    <w:rsid w:val="00E75BB1"/>
    <w:rsid w:val="00E75C0A"/>
    <w:rsid w:val="00E76936"/>
    <w:rsid w:val="00E814B8"/>
    <w:rsid w:val="00E83410"/>
    <w:rsid w:val="00E83B7C"/>
    <w:rsid w:val="00E8509E"/>
    <w:rsid w:val="00E909B3"/>
    <w:rsid w:val="00E9147C"/>
    <w:rsid w:val="00E918F4"/>
    <w:rsid w:val="00E91A83"/>
    <w:rsid w:val="00E91D85"/>
    <w:rsid w:val="00E920D2"/>
    <w:rsid w:val="00E926EA"/>
    <w:rsid w:val="00E92B18"/>
    <w:rsid w:val="00E93524"/>
    <w:rsid w:val="00E936A2"/>
    <w:rsid w:val="00E94E39"/>
    <w:rsid w:val="00E94FC6"/>
    <w:rsid w:val="00E95034"/>
    <w:rsid w:val="00E96EA1"/>
    <w:rsid w:val="00EA07B1"/>
    <w:rsid w:val="00EA1282"/>
    <w:rsid w:val="00EA2CE5"/>
    <w:rsid w:val="00EA369F"/>
    <w:rsid w:val="00EA627D"/>
    <w:rsid w:val="00EA6F2D"/>
    <w:rsid w:val="00EB05B8"/>
    <w:rsid w:val="00EB1C50"/>
    <w:rsid w:val="00EB2B2B"/>
    <w:rsid w:val="00EB3EC2"/>
    <w:rsid w:val="00EB43A2"/>
    <w:rsid w:val="00EB56D7"/>
    <w:rsid w:val="00EB58A0"/>
    <w:rsid w:val="00EB6913"/>
    <w:rsid w:val="00EB714C"/>
    <w:rsid w:val="00EB7341"/>
    <w:rsid w:val="00EC02BE"/>
    <w:rsid w:val="00EC1564"/>
    <w:rsid w:val="00EC3945"/>
    <w:rsid w:val="00EC3AE1"/>
    <w:rsid w:val="00EC6A98"/>
    <w:rsid w:val="00ED0098"/>
    <w:rsid w:val="00ED00D5"/>
    <w:rsid w:val="00ED0E43"/>
    <w:rsid w:val="00ED11F4"/>
    <w:rsid w:val="00ED1472"/>
    <w:rsid w:val="00ED1994"/>
    <w:rsid w:val="00ED33CF"/>
    <w:rsid w:val="00ED3804"/>
    <w:rsid w:val="00ED4321"/>
    <w:rsid w:val="00ED5DB1"/>
    <w:rsid w:val="00ED64C2"/>
    <w:rsid w:val="00ED6562"/>
    <w:rsid w:val="00ED6C44"/>
    <w:rsid w:val="00ED6CC5"/>
    <w:rsid w:val="00ED73E0"/>
    <w:rsid w:val="00EE1418"/>
    <w:rsid w:val="00EE295A"/>
    <w:rsid w:val="00EE402D"/>
    <w:rsid w:val="00EE6BCE"/>
    <w:rsid w:val="00EE7448"/>
    <w:rsid w:val="00EF1A6F"/>
    <w:rsid w:val="00EF250C"/>
    <w:rsid w:val="00EF3B9D"/>
    <w:rsid w:val="00EF5790"/>
    <w:rsid w:val="00EF6634"/>
    <w:rsid w:val="00EF7C4E"/>
    <w:rsid w:val="00EF7EEF"/>
    <w:rsid w:val="00F0080F"/>
    <w:rsid w:val="00F00F90"/>
    <w:rsid w:val="00F0289E"/>
    <w:rsid w:val="00F02D11"/>
    <w:rsid w:val="00F04111"/>
    <w:rsid w:val="00F050DE"/>
    <w:rsid w:val="00F06009"/>
    <w:rsid w:val="00F10F40"/>
    <w:rsid w:val="00F11393"/>
    <w:rsid w:val="00F117B5"/>
    <w:rsid w:val="00F12FB2"/>
    <w:rsid w:val="00F1386D"/>
    <w:rsid w:val="00F13F06"/>
    <w:rsid w:val="00F13F72"/>
    <w:rsid w:val="00F1531E"/>
    <w:rsid w:val="00F15A46"/>
    <w:rsid w:val="00F169A0"/>
    <w:rsid w:val="00F16C73"/>
    <w:rsid w:val="00F16D43"/>
    <w:rsid w:val="00F1757F"/>
    <w:rsid w:val="00F17706"/>
    <w:rsid w:val="00F2080C"/>
    <w:rsid w:val="00F21D6A"/>
    <w:rsid w:val="00F2328F"/>
    <w:rsid w:val="00F2336C"/>
    <w:rsid w:val="00F235B3"/>
    <w:rsid w:val="00F24FD2"/>
    <w:rsid w:val="00F25F28"/>
    <w:rsid w:val="00F266CF"/>
    <w:rsid w:val="00F26C74"/>
    <w:rsid w:val="00F2785D"/>
    <w:rsid w:val="00F3216A"/>
    <w:rsid w:val="00F3219F"/>
    <w:rsid w:val="00F3303A"/>
    <w:rsid w:val="00F33541"/>
    <w:rsid w:val="00F34932"/>
    <w:rsid w:val="00F34B0A"/>
    <w:rsid w:val="00F35557"/>
    <w:rsid w:val="00F35E0A"/>
    <w:rsid w:val="00F36236"/>
    <w:rsid w:val="00F3628C"/>
    <w:rsid w:val="00F36D8A"/>
    <w:rsid w:val="00F36EF3"/>
    <w:rsid w:val="00F37E3C"/>
    <w:rsid w:val="00F40B56"/>
    <w:rsid w:val="00F420E0"/>
    <w:rsid w:val="00F425FC"/>
    <w:rsid w:val="00F42E9C"/>
    <w:rsid w:val="00F43566"/>
    <w:rsid w:val="00F43C32"/>
    <w:rsid w:val="00F440AB"/>
    <w:rsid w:val="00F447DB"/>
    <w:rsid w:val="00F4516C"/>
    <w:rsid w:val="00F4642B"/>
    <w:rsid w:val="00F465CB"/>
    <w:rsid w:val="00F472D5"/>
    <w:rsid w:val="00F50088"/>
    <w:rsid w:val="00F50936"/>
    <w:rsid w:val="00F50D0C"/>
    <w:rsid w:val="00F53054"/>
    <w:rsid w:val="00F54201"/>
    <w:rsid w:val="00F542D5"/>
    <w:rsid w:val="00F54607"/>
    <w:rsid w:val="00F54A8F"/>
    <w:rsid w:val="00F54D04"/>
    <w:rsid w:val="00F54F5D"/>
    <w:rsid w:val="00F55ACA"/>
    <w:rsid w:val="00F55B72"/>
    <w:rsid w:val="00F55B94"/>
    <w:rsid w:val="00F57069"/>
    <w:rsid w:val="00F57976"/>
    <w:rsid w:val="00F60530"/>
    <w:rsid w:val="00F60DCA"/>
    <w:rsid w:val="00F61789"/>
    <w:rsid w:val="00F628AF"/>
    <w:rsid w:val="00F6307F"/>
    <w:rsid w:val="00F65614"/>
    <w:rsid w:val="00F65F1D"/>
    <w:rsid w:val="00F712A4"/>
    <w:rsid w:val="00F73BE9"/>
    <w:rsid w:val="00F75A15"/>
    <w:rsid w:val="00F76768"/>
    <w:rsid w:val="00F769FD"/>
    <w:rsid w:val="00F8146C"/>
    <w:rsid w:val="00F82677"/>
    <w:rsid w:val="00F839F8"/>
    <w:rsid w:val="00F84313"/>
    <w:rsid w:val="00F84DB8"/>
    <w:rsid w:val="00F856ED"/>
    <w:rsid w:val="00F85CFE"/>
    <w:rsid w:val="00F911C6"/>
    <w:rsid w:val="00F91BFE"/>
    <w:rsid w:val="00F92E87"/>
    <w:rsid w:val="00F96436"/>
    <w:rsid w:val="00F96AF0"/>
    <w:rsid w:val="00F96CE1"/>
    <w:rsid w:val="00FA0EAD"/>
    <w:rsid w:val="00FA174E"/>
    <w:rsid w:val="00FA1B6B"/>
    <w:rsid w:val="00FA2B67"/>
    <w:rsid w:val="00FA5E50"/>
    <w:rsid w:val="00FA6AA1"/>
    <w:rsid w:val="00FA7F05"/>
    <w:rsid w:val="00FB02C5"/>
    <w:rsid w:val="00FB2237"/>
    <w:rsid w:val="00FB248F"/>
    <w:rsid w:val="00FB3949"/>
    <w:rsid w:val="00FB3F4F"/>
    <w:rsid w:val="00FB5014"/>
    <w:rsid w:val="00FB6B4A"/>
    <w:rsid w:val="00FB6C1E"/>
    <w:rsid w:val="00FC0A12"/>
    <w:rsid w:val="00FC0D2F"/>
    <w:rsid w:val="00FC18C9"/>
    <w:rsid w:val="00FC288C"/>
    <w:rsid w:val="00FC3276"/>
    <w:rsid w:val="00FC374E"/>
    <w:rsid w:val="00FC4AC9"/>
    <w:rsid w:val="00FC54B3"/>
    <w:rsid w:val="00FC633A"/>
    <w:rsid w:val="00FC6E30"/>
    <w:rsid w:val="00FD10B1"/>
    <w:rsid w:val="00FD1946"/>
    <w:rsid w:val="00FD24D2"/>
    <w:rsid w:val="00FD5752"/>
    <w:rsid w:val="00FE046C"/>
    <w:rsid w:val="00FE366D"/>
    <w:rsid w:val="00FE3F6D"/>
    <w:rsid w:val="00FE4DC1"/>
    <w:rsid w:val="00FE6088"/>
    <w:rsid w:val="00FE61FB"/>
    <w:rsid w:val="00FE7418"/>
    <w:rsid w:val="00FE76F8"/>
    <w:rsid w:val="00FF065A"/>
    <w:rsid w:val="00FF25EE"/>
    <w:rsid w:val="00FF2C63"/>
    <w:rsid w:val="00FF48AA"/>
    <w:rsid w:val="00FF4D10"/>
    <w:rsid w:val="00FF5334"/>
    <w:rsid w:val="00FF54F2"/>
    <w:rsid w:val="00FF59BC"/>
    <w:rsid w:val="00FF5BC4"/>
    <w:rsid w:val="00FF5C69"/>
    <w:rsid w:val="00FF5DF2"/>
    <w:rsid w:val="00FF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8A82CE"/>
  <w15:docId w15:val="{A094D2CA-2BAB-4214-80EF-317D86677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E61C0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172F9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996B63"/>
    <w:pPr>
      <w:keepNext/>
      <w:numPr>
        <w:ilvl w:val="1"/>
        <w:numId w:val="1"/>
      </w:numPr>
      <w:spacing w:before="240" w:after="60"/>
      <w:jc w:val="both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0"/>
    <w:next w:val="a0"/>
    <w:qFormat/>
    <w:rsid w:val="002C516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5A719D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</w:rPr>
  </w:style>
  <w:style w:type="paragraph" w:styleId="5">
    <w:name w:val="heading 5"/>
    <w:basedOn w:val="a0"/>
    <w:next w:val="a0"/>
    <w:qFormat/>
    <w:rsid w:val="005A719D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5A719D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5A719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0"/>
    <w:next w:val="a0"/>
    <w:qFormat/>
    <w:rsid w:val="005A719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0"/>
    <w:next w:val="a0"/>
    <w:qFormat/>
    <w:rsid w:val="005A719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Обычный1"/>
    <w:rsid w:val="00FE3F6D"/>
    <w:pPr>
      <w:ind w:firstLine="709"/>
      <w:jc w:val="both"/>
    </w:pPr>
    <w:rPr>
      <w:sz w:val="28"/>
    </w:rPr>
  </w:style>
  <w:style w:type="character" w:styleId="a4">
    <w:name w:val="Hyperlink"/>
    <w:uiPriority w:val="99"/>
    <w:rsid w:val="008A3E6D"/>
    <w:rPr>
      <w:color w:val="0000FF"/>
      <w:u w:val="single"/>
    </w:rPr>
  </w:style>
  <w:style w:type="paragraph" w:styleId="a5">
    <w:name w:val="footer"/>
    <w:basedOn w:val="a0"/>
    <w:link w:val="a6"/>
    <w:uiPriority w:val="99"/>
    <w:rsid w:val="000B1E42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0B1E42"/>
  </w:style>
  <w:style w:type="paragraph" w:styleId="12">
    <w:name w:val="toc 1"/>
    <w:basedOn w:val="a0"/>
    <w:next w:val="a0"/>
    <w:autoRedefine/>
    <w:uiPriority w:val="39"/>
    <w:rsid w:val="00552F20"/>
    <w:pPr>
      <w:spacing w:before="120"/>
    </w:pPr>
    <w:rPr>
      <w:rFonts w:ascii="Calibri" w:hAnsi="Calibri" w:cs="Calibri"/>
      <w:b/>
      <w:bCs/>
      <w:i/>
      <w:iCs/>
    </w:rPr>
  </w:style>
  <w:style w:type="paragraph" w:styleId="a8">
    <w:name w:val="header"/>
    <w:basedOn w:val="a0"/>
    <w:link w:val="a9"/>
    <w:uiPriority w:val="99"/>
    <w:rsid w:val="005A719D"/>
    <w:pPr>
      <w:tabs>
        <w:tab w:val="center" w:pos="4153"/>
        <w:tab w:val="right" w:pos="8306"/>
      </w:tabs>
    </w:pPr>
    <w:rPr>
      <w:sz w:val="20"/>
    </w:rPr>
  </w:style>
  <w:style w:type="paragraph" w:styleId="20">
    <w:name w:val="Body Text 2"/>
    <w:basedOn w:val="a0"/>
    <w:rsid w:val="005A719D"/>
    <w:rPr>
      <w:sz w:val="32"/>
    </w:rPr>
  </w:style>
  <w:style w:type="paragraph" w:styleId="21">
    <w:name w:val="toc 2"/>
    <w:basedOn w:val="a0"/>
    <w:next w:val="a0"/>
    <w:autoRedefine/>
    <w:uiPriority w:val="39"/>
    <w:rsid w:val="00646FB4"/>
    <w:pPr>
      <w:spacing w:before="120"/>
      <w:ind w:left="240"/>
    </w:pPr>
    <w:rPr>
      <w:rFonts w:ascii="Calibri" w:hAnsi="Calibri" w:cs="Calibri"/>
      <w:b/>
      <w:bCs/>
      <w:sz w:val="22"/>
      <w:szCs w:val="22"/>
    </w:rPr>
  </w:style>
  <w:style w:type="paragraph" w:styleId="31">
    <w:name w:val="toc 3"/>
    <w:basedOn w:val="a0"/>
    <w:next w:val="a0"/>
    <w:autoRedefine/>
    <w:semiHidden/>
    <w:rsid w:val="005A719D"/>
    <w:pPr>
      <w:ind w:left="480"/>
    </w:pPr>
    <w:rPr>
      <w:rFonts w:ascii="Calibri" w:hAnsi="Calibri" w:cs="Calibri"/>
      <w:sz w:val="20"/>
      <w:szCs w:val="20"/>
    </w:rPr>
  </w:style>
  <w:style w:type="paragraph" w:customStyle="1" w:styleId="aa">
    <w:name w:val="ДСпис"/>
    <w:basedOn w:val="a0"/>
    <w:rsid w:val="005A719D"/>
    <w:pPr>
      <w:tabs>
        <w:tab w:val="num" w:pos="2461"/>
      </w:tabs>
      <w:ind w:left="2461" w:hanging="360"/>
    </w:pPr>
    <w:rPr>
      <w:sz w:val="20"/>
    </w:rPr>
  </w:style>
  <w:style w:type="paragraph" w:styleId="ab">
    <w:name w:val="caption"/>
    <w:basedOn w:val="a0"/>
    <w:next w:val="a0"/>
    <w:uiPriority w:val="35"/>
    <w:qFormat/>
    <w:rsid w:val="005A719D"/>
    <w:pPr>
      <w:spacing w:before="120" w:after="120"/>
    </w:pPr>
    <w:rPr>
      <w:b/>
      <w:bCs/>
      <w:sz w:val="20"/>
    </w:rPr>
  </w:style>
  <w:style w:type="paragraph" w:styleId="ac">
    <w:name w:val="table of figures"/>
    <w:basedOn w:val="a0"/>
    <w:next w:val="a0"/>
    <w:semiHidden/>
    <w:rsid w:val="005A719D"/>
    <w:pPr>
      <w:ind w:left="400" w:hanging="400"/>
    </w:pPr>
    <w:rPr>
      <w:sz w:val="20"/>
    </w:rPr>
  </w:style>
  <w:style w:type="paragraph" w:customStyle="1" w:styleId="1TimesNewRoman6">
    <w:name w:val="Стиль Заголовок 1 + Times New Roman По центру После:  6 пт"/>
    <w:basedOn w:val="1"/>
    <w:rsid w:val="00AA7463"/>
    <w:pPr>
      <w:suppressAutoHyphens/>
      <w:spacing w:after="120"/>
      <w:jc w:val="center"/>
    </w:pPr>
    <w:rPr>
      <w:rFonts w:ascii="Times New Roman" w:hAnsi="Times New Roman" w:cs="Times New Roman"/>
      <w:szCs w:val="20"/>
    </w:rPr>
  </w:style>
  <w:style w:type="character" w:styleId="ad">
    <w:name w:val="Emphasis"/>
    <w:qFormat/>
    <w:rsid w:val="00036D3C"/>
    <w:rPr>
      <w:i/>
      <w:iCs/>
    </w:rPr>
  </w:style>
  <w:style w:type="paragraph" w:customStyle="1" w:styleId="Normal1">
    <w:name w:val="Normal1"/>
    <w:rsid w:val="00011656"/>
    <w:pPr>
      <w:ind w:firstLine="709"/>
      <w:jc w:val="both"/>
    </w:pPr>
    <w:rPr>
      <w:sz w:val="28"/>
    </w:rPr>
  </w:style>
  <w:style w:type="paragraph" w:styleId="70">
    <w:name w:val="toc 7"/>
    <w:basedOn w:val="a0"/>
    <w:next w:val="a0"/>
    <w:autoRedefine/>
    <w:semiHidden/>
    <w:rsid w:val="001A0EF6"/>
    <w:pPr>
      <w:ind w:left="1440"/>
    </w:pPr>
    <w:rPr>
      <w:rFonts w:ascii="Calibri" w:hAnsi="Calibri" w:cs="Calibri"/>
      <w:sz w:val="20"/>
      <w:szCs w:val="20"/>
    </w:rPr>
  </w:style>
  <w:style w:type="table" w:styleId="ae">
    <w:name w:val="Table Grid"/>
    <w:basedOn w:val="a2"/>
    <w:uiPriority w:val="39"/>
    <w:rsid w:val="001A0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Текст1"/>
    <w:basedOn w:val="a0"/>
    <w:rsid w:val="002205DF"/>
    <w:rPr>
      <w:rFonts w:ascii="Courier New" w:hAnsi="Courier New"/>
      <w:sz w:val="20"/>
    </w:rPr>
  </w:style>
  <w:style w:type="paragraph" w:styleId="af">
    <w:name w:val="footnote text"/>
    <w:basedOn w:val="a0"/>
    <w:link w:val="af0"/>
    <w:semiHidden/>
    <w:rsid w:val="00734430"/>
  </w:style>
  <w:style w:type="character" w:styleId="af1">
    <w:name w:val="footnote reference"/>
    <w:semiHidden/>
    <w:rsid w:val="00E60511"/>
    <w:rPr>
      <w:vertAlign w:val="superscript"/>
    </w:rPr>
  </w:style>
  <w:style w:type="paragraph" w:styleId="af2">
    <w:name w:val="Body Text Indent"/>
    <w:basedOn w:val="a0"/>
    <w:rsid w:val="00AE014A"/>
    <w:pPr>
      <w:spacing w:after="120"/>
      <w:ind w:left="283"/>
    </w:pPr>
  </w:style>
  <w:style w:type="paragraph" w:styleId="22">
    <w:name w:val="Body Text Indent 2"/>
    <w:basedOn w:val="a0"/>
    <w:rsid w:val="00AE014A"/>
    <w:pPr>
      <w:spacing w:after="120" w:line="480" w:lineRule="auto"/>
      <w:ind w:left="283"/>
    </w:pPr>
  </w:style>
  <w:style w:type="paragraph" w:customStyle="1" w:styleId="-">
    <w:name w:val="Обычный.Мой-ДО"/>
    <w:rsid w:val="00AE014A"/>
    <w:pPr>
      <w:spacing w:line="360" w:lineRule="auto"/>
      <w:ind w:firstLine="720"/>
      <w:jc w:val="both"/>
    </w:pPr>
    <w:rPr>
      <w:sz w:val="24"/>
    </w:rPr>
  </w:style>
  <w:style w:type="paragraph" w:styleId="af3">
    <w:name w:val="Title"/>
    <w:basedOn w:val="a0"/>
    <w:qFormat/>
    <w:rsid w:val="00AE014A"/>
    <w:pPr>
      <w:spacing w:line="360" w:lineRule="auto"/>
      <w:jc w:val="center"/>
    </w:pPr>
    <w:rPr>
      <w:sz w:val="32"/>
    </w:rPr>
  </w:style>
  <w:style w:type="paragraph" w:styleId="32">
    <w:name w:val="Body Text Indent 3"/>
    <w:basedOn w:val="a0"/>
    <w:link w:val="33"/>
    <w:rsid w:val="002132C0"/>
    <w:pPr>
      <w:spacing w:after="120"/>
      <w:ind w:left="283"/>
    </w:pPr>
    <w:rPr>
      <w:sz w:val="16"/>
      <w:szCs w:val="16"/>
    </w:rPr>
  </w:style>
  <w:style w:type="paragraph" w:customStyle="1" w:styleId="095">
    <w:name w:val="Стиль По ширине Первая строка:  095 см Междустр.интервал:  полут..."/>
    <w:basedOn w:val="a0"/>
    <w:rsid w:val="00B86B70"/>
    <w:pPr>
      <w:spacing w:line="360" w:lineRule="auto"/>
      <w:ind w:firstLine="851"/>
      <w:jc w:val="both"/>
    </w:pPr>
  </w:style>
  <w:style w:type="paragraph" w:customStyle="1" w:styleId="30">
    <w:name w:val="Стиль Заголовок 3 + Междустр.интервал:  полуторный"/>
    <w:basedOn w:val="3"/>
    <w:rsid w:val="0054385E"/>
    <w:pPr>
      <w:numPr>
        <w:ilvl w:val="0"/>
        <w:numId w:val="2"/>
      </w:numPr>
      <w:spacing w:before="0" w:after="0" w:line="360" w:lineRule="auto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">
    <w:name w:val="НащваниеТемы"/>
    <w:basedOn w:val="1"/>
    <w:next w:val="a0"/>
    <w:rsid w:val="0054385E"/>
    <w:pPr>
      <w:numPr>
        <w:numId w:val="3"/>
      </w:numPr>
      <w:spacing w:before="120" w:after="120" w:line="360" w:lineRule="auto"/>
      <w:jc w:val="center"/>
    </w:pPr>
    <w:rPr>
      <w:rFonts w:ascii="Times New Roman" w:hAnsi="Times New Roman" w:cs="Times New Roman"/>
      <w:bCs w:val="0"/>
      <w:kern w:val="28"/>
      <w:sz w:val="28"/>
      <w:szCs w:val="20"/>
      <w:lang w:val="en-US"/>
    </w:rPr>
  </w:style>
  <w:style w:type="paragraph" w:customStyle="1" w:styleId="14">
    <w:name w:val="Стиль Заголовок 1 + По центру"/>
    <w:basedOn w:val="1"/>
    <w:rsid w:val="00406C09"/>
    <w:pPr>
      <w:jc w:val="center"/>
    </w:pPr>
    <w:rPr>
      <w:rFonts w:cs="Times New Roman"/>
      <w:sz w:val="36"/>
      <w:szCs w:val="20"/>
    </w:rPr>
  </w:style>
  <w:style w:type="paragraph" w:customStyle="1" w:styleId="127">
    <w:name w:val="Стиль По ширине Первая строка:  127 см Междустр.интервал:  полут..."/>
    <w:basedOn w:val="a0"/>
    <w:autoRedefine/>
    <w:rsid w:val="00076830"/>
    <w:pPr>
      <w:spacing w:line="400" w:lineRule="exact"/>
      <w:ind w:firstLine="567"/>
      <w:jc w:val="both"/>
    </w:pPr>
    <w:rPr>
      <w:rFonts w:eastAsia="MS Mincho"/>
      <w:szCs w:val="28"/>
    </w:rPr>
  </w:style>
  <w:style w:type="character" w:customStyle="1" w:styleId="10">
    <w:name w:val="Заголовок 1 Знак"/>
    <w:link w:val="1"/>
    <w:rsid w:val="009911E9"/>
    <w:rPr>
      <w:rFonts w:ascii="Arial" w:hAnsi="Arial" w:cs="Arial"/>
      <w:b/>
      <w:bCs/>
      <w:kern w:val="32"/>
      <w:sz w:val="32"/>
      <w:szCs w:val="32"/>
    </w:rPr>
  </w:style>
  <w:style w:type="paragraph" w:customStyle="1" w:styleId="af4">
    <w:name w:val="НумСпис"/>
    <w:basedOn w:val="a0"/>
    <w:rsid w:val="008A6E98"/>
    <w:pPr>
      <w:spacing w:line="360" w:lineRule="auto"/>
      <w:ind w:firstLine="709"/>
    </w:pPr>
  </w:style>
  <w:style w:type="paragraph" w:customStyle="1" w:styleId="116">
    <w:name w:val="Стиль Заголовок 1 + 16 пт"/>
    <w:basedOn w:val="1"/>
    <w:rsid w:val="00205A0B"/>
    <w:pPr>
      <w:numPr>
        <w:numId w:val="0"/>
      </w:numPr>
      <w:tabs>
        <w:tab w:val="num" w:pos="1512"/>
      </w:tabs>
      <w:spacing w:after="120" w:line="360" w:lineRule="auto"/>
      <w:ind w:left="1512" w:hanging="432"/>
      <w:jc w:val="center"/>
    </w:pPr>
    <w:rPr>
      <w:rFonts w:eastAsia="MS Mincho"/>
      <w:lang w:eastAsia="ja-JP"/>
    </w:rPr>
  </w:style>
  <w:style w:type="paragraph" w:customStyle="1" w:styleId="af5">
    <w:name w:val="Табличный"/>
    <w:basedOn w:val="127"/>
    <w:qFormat/>
    <w:rsid w:val="00415C4D"/>
    <w:pPr>
      <w:spacing w:line="240" w:lineRule="auto"/>
      <w:ind w:firstLine="0"/>
    </w:pPr>
  </w:style>
  <w:style w:type="character" w:customStyle="1" w:styleId="Bodytext10">
    <w:name w:val="Body text (10)"/>
    <w:link w:val="Bodytext101"/>
    <w:rsid w:val="00CA63FE"/>
    <w:rPr>
      <w:sz w:val="22"/>
      <w:szCs w:val="22"/>
      <w:lang w:bidi="ar-SA"/>
    </w:rPr>
  </w:style>
  <w:style w:type="paragraph" w:customStyle="1" w:styleId="Bodytext101">
    <w:name w:val="Body text (10)1"/>
    <w:basedOn w:val="a0"/>
    <w:link w:val="Bodytext10"/>
    <w:rsid w:val="00CA63FE"/>
    <w:pPr>
      <w:shd w:val="clear" w:color="auto" w:fill="FFFFFF"/>
      <w:spacing w:after="60" w:line="264" w:lineRule="exact"/>
      <w:ind w:hanging="320"/>
    </w:pPr>
    <w:rPr>
      <w:sz w:val="22"/>
      <w:szCs w:val="22"/>
      <w:lang w:val="x-none" w:eastAsia="x-none"/>
    </w:rPr>
  </w:style>
  <w:style w:type="paragraph" w:styleId="af6">
    <w:name w:val="List Number"/>
    <w:basedOn w:val="a0"/>
    <w:rsid w:val="00CA63FE"/>
    <w:pPr>
      <w:jc w:val="both"/>
    </w:pPr>
    <w:rPr>
      <w:szCs w:val="32"/>
    </w:rPr>
  </w:style>
  <w:style w:type="character" w:customStyle="1" w:styleId="15">
    <w:name w:val="Основной текст1"/>
    <w:link w:val="Bodytext1"/>
    <w:rsid w:val="000842CF"/>
    <w:rPr>
      <w:sz w:val="22"/>
      <w:szCs w:val="22"/>
      <w:lang w:bidi="ar-SA"/>
    </w:rPr>
  </w:style>
  <w:style w:type="paragraph" w:customStyle="1" w:styleId="Bodytext1">
    <w:name w:val="Body text1"/>
    <w:basedOn w:val="a0"/>
    <w:link w:val="15"/>
    <w:rsid w:val="000842CF"/>
    <w:pPr>
      <w:shd w:val="clear" w:color="auto" w:fill="FFFFFF"/>
      <w:spacing w:line="240" w:lineRule="atLeast"/>
    </w:pPr>
    <w:rPr>
      <w:sz w:val="22"/>
      <w:szCs w:val="22"/>
      <w:lang w:val="x-none" w:eastAsia="x-none"/>
    </w:rPr>
  </w:style>
  <w:style w:type="paragraph" w:styleId="af7">
    <w:name w:val="Document Map"/>
    <w:basedOn w:val="a0"/>
    <w:link w:val="af8"/>
    <w:rsid w:val="00A63E5E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Схема документа Знак"/>
    <w:link w:val="af7"/>
    <w:rsid w:val="00A63E5E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0"/>
    <w:rsid w:val="002D49F1"/>
    <w:pPr>
      <w:widowControl w:val="0"/>
      <w:suppressAutoHyphens/>
      <w:ind w:firstLine="1134"/>
      <w:jc w:val="both"/>
    </w:pPr>
    <w:rPr>
      <w:rFonts w:ascii="Calibri" w:hAnsi="Calibri" w:cs="Calibri"/>
      <w:kern w:val="1"/>
      <w:szCs w:val="28"/>
    </w:rPr>
  </w:style>
  <w:style w:type="paragraph" w:styleId="af9">
    <w:name w:val="List Paragraph"/>
    <w:aliases w:val="2 Спс точк,Имя Рисунка,List Paragraph,Num Bullet 1,Bullet Number,Индексы,таб2"/>
    <w:basedOn w:val="a0"/>
    <w:link w:val="afa"/>
    <w:uiPriority w:val="34"/>
    <w:qFormat/>
    <w:rsid w:val="00C4517A"/>
    <w:pPr>
      <w:ind w:left="720"/>
      <w:contextualSpacing/>
    </w:pPr>
  </w:style>
  <w:style w:type="paragraph" w:customStyle="1" w:styleId="Style6">
    <w:name w:val="Style6"/>
    <w:basedOn w:val="a0"/>
    <w:rsid w:val="009C6785"/>
    <w:pPr>
      <w:widowControl w:val="0"/>
      <w:autoSpaceDE w:val="0"/>
      <w:autoSpaceDN w:val="0"/>
      <w:adjustRightInd w:val="0"/>
    </w:pPr>
  </w:style>
  <w:style w:type="character" w:customStyle="1" w:styleId="FontStyle428">
    <w:name w:val="Font Style428"/>
    <w:rsid w:val="009C6785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rsid w:val="009C6785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0"/>
    <w:rsid w:val="009C6785"/>
    <w:pPr>
      <w:widowControl w:val="0"/>
      <w:autoSpaceDE w:val="0"/>
      <w:autoSpaceDN w:val="0"/>
      <w:adjustRightInd w:val="0"/>
    </w:pPr>
  </w:style>
  <w:style w:type="paragraph" w:customStyle="1" w:styleId="ConsPlusNormal">
    <w:name w:val="ConsPlusNormal"/>
    <w:uiPriority w:val="99"/>
    <w:rsid w:val="009C6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353">
    <w:name w:val="Style353"/>
    <w:basedOn w:val="a0"/>
    <w:rsid w:val="003F2682"/>
    <w:pPr>
      <w:widowControl w:val="0"/>
      <w:autoSpaceDE w:val="0"/>
      <w:autoSpaceDN w:val="0"/>
      <w:adjustRightInd w:val="0"/>
    </w:pPr>
  </w:style>
  <w:style w:type="paragraph" w:customStyle="1" w:styleId="Style350">
    <w:name w:val="Style350"/>
    <w:basedOn w:val="a0"/>
    <w:rsid w:val="003F2682"/>
    <w:pPr>
      <w:widowControl w:val="0"/>
      <w:autoSpaceDE w:val="0"/>
      <w:autoSpaceDN w:val="0"/>
      <w:adjustRightInd w:val="0"/>
    </w:pPr>
  </w:style>
  <w:style w:type="character" w:customStyle="1" w:styleId="FontStyle694">
    <w:name w:val="Font Style694"/>
    <w:rsid w:val="003F2682"/>
    <w:rPr>
      <w:rFonts w:ascii="Times New Roman" w:hAnsi="Times New Roman" w:cs="Times New Roman"/>
      <w:b/>
      <w:bCs/>
      <w:sz w:val="22"/>
      <w:szCs w:val="22"/>
    </w:rPr>
  </w:style>
  <w:style w:type="character" w:customStyle="1" w:styleId="a9">
    <w:name w:val="Верхний колонтитул Знак"/>
    <w:link w:val="a8"/>
    <w:uiPriority w:val="99"/>
    <w:rsid w:val="003F2682"/>
  </w:style>
  <w:style w:type="character" w:customStyle="1" w:styleId="a6">
    <w:name w:val="Нижний колонтитул Знак"/>
    <w:link w:val="a5"/>
    <w:uiPriority w:val="99"/>
    <w:rsid w:val="003F2682"/>
    <w:rPr>
      <w:sz w:val="28"/>
    </w:rPr>
  </w:style>
  <w:style w:type="character" w:customStyle="1" w:styleId="FontStyle695">
    <w:name w:val="Font Style695"/>
    <w:rsid w:val="00230AC9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">
    <w:name w:val="Style2"/>
    <w:basedOn w:val="a0"/>
    <w:rsid w:val="00E83B7C"/>
    <w:pPr>
      <w:widowControl w:val="0"/>
      <w:autoSpaceDE w:val="0"/>
      <w:autoSpaceDN w:val="0"/>
      <w:adjustRightInd w:val="0"/>
    </w:pPr>
  </w:style>
  <w:style w:type="paragraph" w:customStyle="1" w:styleId="Style129">
    <w:name w:val="Style12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139">
    <w:name w:val="Style13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387">
    <w:name w:val="Style387"/>
    <w:basedOn w:val="a0"/>
    <w:rsid w:val="00687092"/>
    <w:pPr>
      <w:widowControl w:val="0"/>
      <w:autoSpaceDE w:val="0"/>
      <w:autoSpaceDN w:val="0"/>
      <w:adjustRightInd w:val="0"/>
    </w:pPr>
  </w:style>
  <w:style w:type="character" w:customStyle="1" w:styleId="FontStyle681">
    <w:name w:val="Font Style681"/>
    <w:rsid w:val="00687092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0"/>
    <w:rsid w:val="003F4DF2"/>
    <w:pPr>
      <w:widowControl w:val="0"/>
      <w:autoSpaceDE w:val="0"/>
      <w:autoSpaceDN w:val="0"/>
      <w:adjustRightInd w:val="0"/>
    </w:pPr>
  </w:style>
  <w:style w:type="character" w:customStyle="1" w:styleId="FontStyle554">
    <w:name w:val="Font Style554"/>
    <w:rsid w:val="00B07DD9"/>
    <w:rPr>
      <w:rFonts w:ascii="Impact" w:hAnsi="Impact" w:cs="Impact"/>
      <w:sz w:val="12"/>
      <w:szCs w:val="12"/>
    </w:rPr>
  </w:style>
  <w:style w:type="paragraph" w:customStyle="1" w:styleId="Style10">
    <w:name w:val="Style10"/>
    <w:basedOn w:val="a0"/>
    <w:rsid w:val="00B07DD9"/>
    <w:pPr>
      <w:widowControl w:val="0"/>
      <w:autoSpaceDE w:val="0"/>
      <w:autoSpaceDN w:val="0"/>
      <w:adjustRightInd w:val="0"/>
    </w:pPr>
  </w:style>
  <w:style w:type="paragraph" w:styleId="afb">
    <w:name w:val="Intense Quote"/>
    <w:basedOn w:val="a0"/>
    <w:next w:val="a0"/>
    <w:link w:val="afc"/>
    <w:uiPriority w:val="30"/>
    <w:qFormat/>
    <w:rsid w:val="00415530"/>
    <w:pPr>
      <w:pBdr>
        <w:bottom w:val="single" w:sz="4" w:space="4" w:color="4F81BD"/>
      </w:pBdr>
      <w:spacing w:before="200" w:after="280" w:line="360" w:lineRule="auto"/>
      <w:ind w:left="936" w:right="936"/>
      <w:jc w:val="center"/>
    </w:pPr>
    <w:rPr>
      <w:rFonts w:ascii="Calibri" w:eastAsia="Calibri" w:hAnsi="Calibri"/>
      <w:b/>
      <w:bCs/>
      <w:i/>
      <w:iCs/>
      <w:color w:val="4F81BD"/>
      <w:sz w:val="22"/>
      <w:szCs w:val="22"/>
      <w:lang w:eastAsia="en-US"/>
    </w:rPr>
  </w:style>
  <w:style w:type="character" w:customStyle="1" w:styleId="afc">
    <w:name w:val="Выделенная цитата Знак"/>
    <w:link w:val="afb"/>
    <w:uiPriority w:val="30"/>
    <w:rsid w:val="00415530"/>
    <w:rPr>
      <w:rFonts w:ascii="Calibri" w:eastAsia="Calibri" w:hAnsi="Calibri" w:cs="Times New Roman"/>
      <w:b/>
      <w:bCs/>
      <w:i/>
      <w:iCs/>
      <w:color w:val="4F81BD"/>
      <w:sz w:val="22"/>
      <w:szCs w:val="22"/>
      <w:lang w:eastAsia="en-US"/>
    </w:rPr>
  </w:style>
  <w:style w:type="paragraph" w:customStyle="1" w:styleId="23">
    <w:name w:val="Заголовок_2"/>
    <w:basedOn w:val="a0"/>
    <w:rsid w:val="008713DD"/>
    <w:pPr>
      <w:spacing w:line="360" w:lineRule="auto"/>
      <w:jc w:val="both"/>
    </w:pPr>
    <w:rPr>
      <w:rFonts w:ascii="Arial" w:hAnsi="Arial"/>
      <w:b/>
      <w:i/>
    </w:rPr>
  </w:style>
  <w:style w:type="character" w:customStyle="1" w:styleId="apple-converted-space">
    <w:name w:val="apple-converted-space"/>
    <w:basedOn w:val="a1"/>
    <w:rsid w:val="006C6C7F"/>
  </w:style>
  <w:style w:type="paragraph" w:styleId="afd">
    <w:name w:val="Body Text"/>
    <w:basedOn w:val="a0"/>
    <w:link w:val="afe"/>
    <w:rsid w:val="0024787B"/>
    <w:pPr>
      <w:spacing w:before="120" w:after="120"/>
      <w:jc w:val="both"/>
    </w:pPr>
    <w:rPr>
      <w:b/>
    </w:rPr>
  </w:style>
  <w:style w:type="character" w:customStyle="1" w:styleId="afe">
    <w:name w:val="Основной текст Знак"/>
    <w:link w:val="afd"/>
    <w:rsid w:val="0024787B"/>
    <w:rPr>
      <w:b/>
      <w:sz w:val="28"/>
    </w:rPr>
  </w:style>
  <w:style w:type="paragraph" w:styleId="34">
    <w:name w:val="Body Text 3"/>
    <w:basedOn w:val="a0"/>
    <w:link w:val="35"/>
    <w:rsid w:val="00FE6088"/>
    <w:pPr>
      <w:jc w:val="both"/>
    </w:pPr>
  </w:style>
  <w:style w:type="character" w:customStyle="1" w:styleId="35">
    <w:name w:val="Основной текст 3 Знак"/>
    <w:link w:val="34"/>
    <w:rsid w:val="00FE6088"/>
    <w:rPr>
      <w:sz w:val="24"/>
      <w:szCs w:val="24"/>
    </w:rPr>
  </w:style>
  <w:style w:type="paragraph" w:styleId="aff">
    <w:name w:val="No Spacing"/>
    <w:uiPriority w:val="1"/>
    <w:qFormat/>
    <w:rsid w:val="00A14F24"/>
    <w:rPr>
      <w:sz w:val="28"/>
    </w:rPr>
  </w:style>
  <w:style w:type="paragraph" w:customStyle="1" w:styleId="aff0">
    <w:name w:val="Заголовок маленький"/>
    <w:basedOn w:val="4"/>
    <w:rsid w:val="00934606"/>
    <w:pPr>
      <w:numPr>
        <w:numId w:val="0"/>
      </w:numPr>
      <w:tabs>
        <w:tab w:val="num" w:pos="864"/>
      </w:tabs>
      <w:spacing w:line="360" w:lineRule="auto"/>
      <w:ind w:left="864" w:firstLine="510"/>
      <w:jc w:val="center"/>
    </w:pPr>
    <w:rPr>
      <w:rFonts w:ascii="Times New Roman" w:hAnsi="Times New Roman"/>
      <w:bCs/>
      <w:i/>
      <w:sz w:val="28"/>
      <w:szCs w:val="28"/>
    </w:rPr>
  </w:style>
  <w:style w:type="character" w:styleId="aff1">
    <w:name w:val="Strong"/>
    <w:uiPriority w:val="22"/>
    <w:qFormat/>
    <w:rsid w:val="00E53E06"/>
    <w:rPr>
      <w:b/>
      <w:bCs/>
    </w:rPr>
  </w:style>
  <w:style w:type="paragraph" w:customStyle="1" w:styleId="aff2">
    <w:name w:val="Знак"/>
    <w:basedOn w:val="a0"/>
    <w:rsid w:val="00AF390E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customStyle="1" w:styleId="posted">
    <w:name w:val="posted"/>
    <w:basedOn w:val="a1"/>
    <w:rsid w:val="00406DFE"/>
  </w:style>
  <w:style w:type="character" w:customStyle="1" w:styleId="comments">
    <w:name w:val="comments"/>
    <w:basedOn w:val="a1"/>
    <w:rsid w:val="00406DFE"/>
  </w:style>
  <w:style w:type="paragraph" w:styleId="aff3">
    <w:name w:val="Normal (Web)"/>
    <w:aliases w:val="Обычный (Web)"/>
    <w:basedOn w:val="a0"/>
    <w:uiPriority w:val="99"/>
    <w:unhideWhenUsed/>
    <w:qFormat/>
    <w:rsid w:val="00406DFE"/>
    <w:pPr>
      <w:spacing w:before="100" w:beforeAutospacing="1" w:after="100" w:afterAutospacing="1"/>
    </w:pPr>
  </w:style>
  <w:style w:type="paragraph" w:customStyle="1" w:styleId="Default">
    <w:name w:val="Default"/>
    <w:rsid w:val="004C10E8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16">
    <w:name w:val="Сетка таблицы1"/>
    <w:basedOn w:val="a2"/>
    <w:next w:val="ae"/>
    <w:uiPriority w:val="39"/>
    <w:rsid w:val="00AD1CF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4">
    <w:name w:val="Balloon Text"/>
    <w:basedOn w:val="a0"/>
    <w:link w:val="aff5"/>
    <w:semiHidden/>
    <w:unhideWhenUsed/>
    <w:rsid w:val="0048030A"/>
    <w:rPr>
      <w:rFonts w:ascii="Segoe UI" w:hAnsi="Segoe UI" w:cs="Segoe UI"/>
      <w:sz w:val="18"/>
      <w:szCs w:val="18"/>
    </w:rPr>
  </w:style>
  <w:style w:type="character" w:customStyle="1" w:styleId="aff5">
    <w:name w:val="Текст выноски Знак"/>
    <w:link w:val="aff4"/>
    <w:semiHidden/>
    <w:rsid w:val="0048030A"/>
    <w:rPr>
      <w:rFonts w:ascii="Segoe UI" w:hAnsi="Segoe UI" w:cs="Segoe UI"/>
      <w:sz w:val="18"/>
      <w:szCs w:val="18"/>
    </w:rPr>
  </w:style>
  <w:style w:type="paragraph" w:customStyle="1" w:styleId="211">
    <w:name w:val="Стиль21"/>
    <w:basedOn w:val="a0"/>
    <w:rsid w:val="00075B97"/>
    <w:pPr>
      <w:suppressAutoHyphens/>
      <w:spacing w:line="100" w:lineRule="atLeast"/>
    </w:pPr>
    <w:rPr>
      <w:rFonts w:ascii="Calibri" w:eastAsia="SimSun" w:hAnsi="Calibri" w:cs="Calibri"/>
      <w:kern w:val="2"/>
      <w:sz w:val="20"/>
      <w:lang w:eastAsia="hi-IN" w:bidi="hi-IN"/>
    </w:rPr>
  </w:style>
  <w:style w:type="paragraph" w:customStyle="1" w:styleId="24">
    <w:name w:val="Стиль2"/>
    <w:basedOn w:val="a0"/>
    <w:rsid w:val="00075B97"/>
    <w:pPr>
      <w:suppressAutoHyphens/>
      <w:spacing w:before="113" w:line="100" w:lineRule="atLeast"/>
      <w:outlineLvl w:val="0"/>
    </w:pPr>
    <w:rPr>
      <w:rFonts w:eastAsia="SimSun"/>
      <w:kern w:val="2"/>
      <w:lang w:eastAsia="hi-IN" w:bidi="hi-IN"/>
    </w:rPr>
  </w:style>
  <w:style w:type="character" w:customStyle="1" w:styleId="w">
    <w:name w:val="w"/>
    <w:basedOn w:val="a1"/>
    <w:rsid w:val="00A1483D"/>
  </w:style>
  <w:style w:type="paragraph" w:styleId="aff6">
    <w:name w:val="TOC Heading"/>
    <w:basedOn w:val="1"/>
    <w:next w:val="a0"/>
    <w:uiPriority w:val="39"/>
    <w:unhideWhenUsed/>
    <w:qFormat/>
    <w:rsid w:val="00B701B4"/>
    <w:pPr>
      <w:keepLines/>
      <w:numPr>
        <w:numId w:val="0"/>
      </w:numPr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aff7">
    <w:name w:val="Revision"/>
    <w:hidden/>
    <w:uiPriority w:val="99"/>
    <w:semiHidden/>
    <w:rsid w:val="00293857"/>
    <w:rPr>
      <w:sz w:val="24"/>
      <w:szCs w:val="24"/>
    </w:rPr>
  </w:style>
  <w:style w:type="paragraph" w:customStyle="1" w:styleId="aff8">
    <w:basedOn w:val="a0"/>
    <w:next w:val="aff3"/>
    <w:uiPriority w:val="99"/>
    <w:unhideWhenUsed/>
    <w:rsid w:val="00013046"/>
    <w:pPr>
      <w:spacing w:before="100" w:beforeAutospacing="1" w:after="100" w:afterAutospacing="1"/>
    </w:pPr>
  </w:style>
  <w:style w:type="character" w:customStyle="1" w:styleId="17">
    <w:name w:val="Неразрешенное упоминание1"/>
    <w:uiPriority w:val="99"/>
    <w:semiHidden/>
    <w:unhideWhenUsed/>
    <w:rsid w:val="00F26C74"/>
    <w:rPr>
      <w:color w:val="605E5C"/>
      <w:shd w:val="clear" w:color="auto" w:fill="E1DFDD"/>
    </w:rPr>
  </w:style>
  <w:style w:type="paragraph" w:styleId="40">
    <w:name w:val="toc 4"/>
    <w:basedOn w:val="a0"/>
    <w:next w:val="a0"/>
    <w:autoRedefine/>
    <w:semiHidden/>
    <w:unhideWhenUsed/>
    <w:rsid w:val="00403D05"/>
    <w:pPr>
      <w:ind w:left="720"/>
    </w:pPr>
    <w:rPr>
      <w:rFonts w:ascii="Calibri" w:hAnsi="Calibri" w:cs="Calibri"/>
      <w:sz w:val="20"/>
      <w:szCs w:val="20"/>
    </w:rPr>
  </w:style>
  <w:style w:type="paragraph" w:styleId="50">
    <w:name w:val="toc 5"/>
    <w:basedOn w:val="a0"/>
    <w:next w:val="a0"/>
    <w:autoRedefine/>
    <w:semiHidden/>
    <w:unhideWhenUsed/>
    <w:rsid w:val="00403D05"/>
    <w:pPr>
      <w:ind w:left="960"/>
    </w:pPr>
    <w:rPr>
      <w:rFonts w:ascii="Calibri" w:hAnsi="Calibri" w:cs="Calibri"/>
      <w:sz w:val="20"/>
      <w:szCs w:val="20"/>
    </w:rPr>
  </w:style>
  <w:style w:type="paragraph" w:styleId="60">
    <w:name w:val="toc 6"/>
    <w:basedOn w:val="a0"/>
    <w:next w:val="a0"/>
    <w:autoRedefine/>
    <w:semiHidden/>
    <w:unhideWhenUsed/>
    <w:rsid w:val="00403D05"/>
    <w:pPr>
      <w:ind w:left="1200"/>
    </w:pPr>
    <w:rPr>
      <w:rFonts w:ascii="Calibri" w:hAnsi="Calibri" w:cs="Calibri"/>
      <w:sz w:val="20"/>
      <w:szCs w:val="20"/>
    </w:rPr>
  </w:style>
  <w:style w:type="paragraph" w:styleId="80">
    <w:name w:val="toc 8"/>
    <w:basedOn w:val="a0"/>
    <w:next w:val="a0"/>
    <w:autoRedefine/>
    <w:semiHidden/>
    <w:unhideWhenUsed/>
    <w:rsid w:val="00403D05"/>
    <w:pPr>
      <w:ind w:left="1680"/>
    </w:pPr>
    <w:rPr>
      <w:rFonts w:ascii="Calibri" w:hAnsi="Calibri" w:cs="Calibri"/>
      <w:sz w:val="20"/>
      <w:szCs w:val="20"/>
    </w:rPr>
  </w:style>
  <w:style w:type="paragraph" w:styleId="90">
    <w:name w:val="toc 9"/>
    <w:basedOn w:val="a0"/>
    <w:next w:val="a0"/>
    <w:autoRedefine/>
    <w:semiHidden/>
    <w:unhideWhenUsed/>
    <w:rsid w:val="00403D05"/>
    <w:pPr>
      <w:ind w:left="1920"/>
    </w:pPr>
    <w:rPr>
      <w:rFonts w:ascii="Calibri" w:hAnsi="Calibri" w:cs="Calibri"/>
      <w:sz w:val="20"/>
      <w:szCs w:val="20"/>
    </w:rPr>
  </w:style>
  <w:style w:type="paragraph" w:customStyle="1" w:styleId="TableParagraph">
    <w:name w:val="Table Paragraph"/>
    <w:basedOn w:val="a0"/>
    <w:uiPriority w:val="1"/>
    <w:qFormat/>
    <w:rsid w:val="007D5E92"/>
    <w:pPr>
      <w:widowControl w:val="0"/>
      <w:autoSpaceDE w:val="0"/>
      <w:autoSpaceDN w:val="0"/>
    </w:pPr>
    <w:rPr>
      <w:sz w:val="22"/>
      <w:szCs w:val="22"/>
    </w:rPr>
  </w:style>
  <w:style w:type="character" w:customStyle="1" w:styleId="afa">
    <w:name w:val="Абзац списка Знак"/>
    <w:aliases w:val="2 Спс точк Знак,Имя Рисунка Знак,List Paragraph Знак,Num Bullet 1 Знак,Bullet Number Знак,Индексы Знак,таб2 Знак"/>
    <w:link w:val="af9"/>
    <w:uiPriority w:val="34"/>
    <w:locked/>
    <w:rsid w:val="00302B70"/>
    <w:rPr>
      <w:sz w:val="24"/>
      <w:szCs w:val="24"/>
    </w:rPr>
  </w:style>
  <w:style w:type="table" w:customStyle="1" w:styleId="25">
    <w:name w:val="Сетка таблицы2"/>
    <w:basedOn w:val="a2"/>
    <w:next w:val="ae"/>
    <w:uiPriority w:val="59"/>
    <w:rsid w:val="0033427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9">
    <w:name w:val="Основной текст_"/>
    <w:rsid w:val="0001090A"/>
    <w:rPr>
      <w:rFonts w:ascii="Times New Roman" w:eastAsia="Times New Roman" w:hAnsi="Times New Roman" w:cs="Times New Roman"/>
      <w:sz w:val="28"/>
      <w:szCs w:val="28"/>
    </w:rPr>
  </w:style>
  <w:style w:type="character" w:customStyle="1" w:styleId="26">
    <w:name w:val="Основной текст (2)_"/>
    <w:link w:val="27"/>
    <w:rsid w:val="009A07C0"/>
  </w:style>
  <w:style w:type="paragraph" w:customStyle="1" w:styleId="27">
    <w:name w:val="Основной текст (2)"/>
    <w:basedOn w:val="a0"/>
    <w:link w:val="26"/>
    <w:rsid w:val="009A07C0"/>
    <w:pPr>
      <w:widowControl w:val="0"/>
      <w:ind w:left="740"/>
    </w:pPr>
    <w:rPr>
      <w:sz w:val="20"/>
      <w:szCs w:val="20"/>
    </w:rPr>
  </w:style>
  <w:style w:type="character" w:customStyle="1" w:styleId="36">
    <w:name w:val="Заголовок №3_"/>
    <w:link w:val="37"/>
    <w:rsid w:val="000C28C9"/>
    <w:rPr>
      <w:b/>
      <w:bCs/>
      <w:sz w:val="28"/>
      <w:szCs w:val="28"/>
    </w:rPr>
  </w:style>
  <w:style w:type="paragraph" w:customStyle="1" w:styleId="37">
    <w:name w:val="Заголовок №3"/>
    <w:basedOn w:val="a0"/>
    <w:link w:val="36"/>
    <w:rsid w:val="000C28C9"/>
    <w:pPr>
      <w:widowControl w:val="0"/>
      <w:outlineLvl w:val="2"/>
    </w:pPr>
    <w:rPr>
      <w:b/>
      <w:bCs/>
      <w:sz w:val="28"/>
      <w:szCs w:val="28"/>
    </w:rPr>
  </w:style>
  <w:style w:type="character" w:customStyle="1" w:styleId="af0">
    <w:name w:val="Текст сноски Знак"/>
    <w:link w:val="af"/>
    <w:semiHidden/>
    <w:rsid w:val="00D17B90"/>
    <w:rPr>
      <w:sz w:val="24"/>
      <w:szCs w:val="24"/>
    </w:rPr>
  </w:style>
  <w:style w:type="character" w:customStyle="1" w:styleId="33">
    <w:name w:val="Основной текст с отступом 3 Знак"/>
    <w:link w:val="32"/>
    <w:rsid w:val="00AE254D"/>
    <w:rPr>
      <w:sz w:val="16"/>
      <w:szCs w:val="16"/>
    </w:rPr>
  </w:style>
  <w:style w:type="character" w:customStyle="1" w:styleId="affa">
    <w:name w:val="Другое_"/>
    <w:link w:val="affb"/>
    <w:rsid w:val="002E2B9B"/>
    <w:rPr>
      <w:sz w:val="28"/>
      <w:szCs w:val="28"/>
    </w:rPr>
  </w:style>
  <w:style w:type="paragraph" w:customStyle="1" w:styleId="affb">
    <w:name w:val="Другое"/>
    <w:basedOn w:val="a0"/>
    <w:link w:val="affa"/>
    <w:rsid w:val="002E2B9B"/>
    <w:pPr>
      <w:widowControl w:val="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65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14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7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9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0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02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6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13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94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177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2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417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5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5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0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07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08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21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1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733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4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51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6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7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1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4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87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41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62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1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12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96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35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31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093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43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9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3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9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07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10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42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41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37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72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8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38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07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561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131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693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8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47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90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6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76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36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87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0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2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73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26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131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09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59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57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24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932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94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1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54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13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8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33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76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23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6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4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9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27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601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25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76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23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98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9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92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90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272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63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7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43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54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7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45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9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1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89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5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10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86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9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95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6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biblio-online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library.fa.ru/files/elibfa.pdf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&#1085;&#1101;&#1073;.&#1088;&#1092;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bitrix24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.lanbook.com/" TargetMode="External"/><Relationship Id="rId10" Type="http://schemas.openxmlformats.org/officeDocument/2006/relationships/hyperlink" Target="https://www.advanta-group.ru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eeek.net/" TargetMode="External"/><Relationship Id="rId14" Type="http://schemas.openxmlformats.org/officeDocument/2006/relationships/hyperlink" Target="http://biblioclub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B398FB99-CBD7-4EBA-A647-15451F844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24</Pages>
  <Words>6479</Words>
  <Characters>36931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43324</CharactersWithSpaces>
  <SharedDoc>false</SharedDoc>
  <HLinks>
    <vt:vector size="90" baseType="variant">
      <vt:variant>
        <vt:i4>7405602</vt:i4>
      </vt:variant>
      <vt:variant>
        <vt:i4>84</vt:i4>
      </vt:variant>
      <vt:variant>
        <vt:i4>0</vt:i4>
      </vt:variant>
      <vt:variant>
        <vt:i4>5</vt:i4>
      </vt:variant>
      <vt:variant>
        <vt:lpwstr>http://www.microsoftproject.ru/</vt:lpwstr>
      </vt:variant>
      <vt:variant>
        <vt:lpwstr/>
      </vt:variant>
      <vt:variant>
        <vt:i4>8126568</vt:i4>
      </vt:variant>
      <vt:variant>
        <vt:i4>81</vt:i4>
      </vt:variant>
      <vt:variant>
        <vt:i4>0</vt:i4>
      </vt:variant>
      <vt:variant>
        <vt:i4>5</vt:i4>
      </vt:variant>
      <vt:variant>
        <vt:lpwstr>http://frontdesk24.ru/Frontdesk.php</vt:lpwstr>
      </vt:variant>
      <vt:variant>
        <vt:lpwstr/>
      </vt:variant>
      <vt:variant>
        <vt:i4>5898334</vt:i4>
      </vt:variant>
      <vt:variant>
        <vt:i4>78</vt:i4>
      </vt:variant>
      <vt:variant>
        <vt:i4>0</vt:i4>
      </vt:variant>
      <vt:variant>
        <vt:i4>5</vt:i4>
      </vt:variant>
      <vt:variant>
        <vt:lpwstr>http://www.librahospitality.com/products/epitome-pms/</vt:lpwstr>
      </vt:variant>
      <vt:variant>
        <vt:lpwstr/>
      </vt:variant>
      <vt:variant>
        <vt:i4>2359333</vt:i4>
      </vt:variant>
      <vt:variant>
        <vt:i4>75</vt:i4>
      </vt:variant>
      <vt:variant>
        <vt:i4>0</vt:i4>
      </vt:variant>
      <vt:variant>
        <vt:i4>5</vt:i4>
      </vt:variant>
      <vt:variant>
        <vt:lpwstr>http://www.hrsinternational.com/rus/products/opera-enterprise-solution/</vt:lpwstr>
      </vt:variant>
      <vt:variant>
        <vt:lpwstr/>
      </vt:variant>
      <vt:variant>
        <vt:i4>5505065</vt:i4>
      </vt:variant>
      <vt:variant>
        <vt:i4>72</vt:i4>
      </vt:variant>
      <vt:variant>
        <vt:i4>0</vt:i4>
      </vt:variant>
      <vt:variant>
        <vt:i4>5</vt:i4>
      </vt:variant>
      <vt:variant>
        <vt:lpwstr>https://support.google.com/docs?hl=ru&amp;p=about_forms</vt:lpwstr>
      </vt:variant>
      <vt:variant>
        <vt:lpwstr>topic=1360904</vt:lpwstr>
      </vt:variant>
      <vt:variant>
        <vt:i4>4391000</vt:i4>
      </vt:variant>
      <vt:variant>
        <vt:i4>69</vt:i4>
      </vt:variant>
      <vt:variant>
        <vt:i4>0</vt:i4>
      </vt:variant>
      <vt:variant>
        <vt:i4>5</vt:i4>
      </vt:variant>
      <vt:variant>
        <vt:lpwstr>http://www.iteam.ru/publications/it/</vt:lpwstr>
      </vt:variant>
      <vt:variant>
        <vt:lpwstr/>
      </vt:variant>
      <vt:variant>
        <vt:i4>8126573</vt:i4>
      </vt:variant>
      <vt:variant>
        <vt:i4>66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63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60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57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54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51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48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45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4063248</vt:i4>
      </vt:variant>
      <vt:variant>
        <vt:i4>42</vt:i4>
      </vt:variant>
      <vt:variant>
        <vt:i4>0</vt:i4>
      </vt:variant>
      <vt:variant>
        <vt:i4>5</vt:i4>
      </vt:variant>
      <vt:variant>
        <vt:lpwstr>http://www.consultant.ru/document/cons_doc_LAW_400350/d2d81b67e7914b7c278584b999487e351791c8fb/</vt:lpwstr>
      </vt:variant>
      <vt:variant>
        <vt:lpwstr>dst100013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Вишневская Наталья Александровна</dc:creator>
  <cp:keywords/>
  <cp:lastModifiedBy>Клопот Светлана Анатольевна</cp:lastModifiedBy>
  <cp:revision>11</cp:revision>
  <cp:lastPrinted>2023-05-11T12:58:00Z</cp:lastPrinted>
  <dcterms:created xsi:type="dcterms:W3CDTF">2023-04-19T05:52:00Z</dcterms:created>
  <dcterms:modified xsi:type="dcterms:W3CDTF">2024-05-07T14:18:00Z</dcterms:modified>
</cp:coreProperties>
</file>